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ACF4E" w14:textId="77777777" w:rsidR="00391906" w:rsidRDefault="00391906" w:rsidP="00391906">
      <w:pPr>
        <w:pStyle w:val="1"/>
      </w:pPr>
      <w:r>
        <w:rPr>
          <w:noProof/>
          <w:lang w:val="ru-RU" w:eastAsia="ru-RU"/>
        </w:rPr>
        <w:drawing>
          <wp:anchor distT="0" distB="0" distL="114300" distR="114300" simplePos="0" relativeHeight="251659264" behindDoc="0" locked="0" layoutInCell="1" allowOverlap="1" wp14:anchorId="18F70C33" wp14:editId="589BCC0E">
            <wp:simplePos x="0" y="0"/>
            <wp:positionH relativeFrom="margin">
              <wp:align>center</wp:align>
            </wp:positionH>
            <wp:positionV relativeFrom="paragraph">
              <wp:posOffset>0</wp:posOffset>
            </wp:positionV>
            <wp:extent cx="409575" cy="566420"/>
            <wp:effectExtent l="0" t="0" r="9525" b="508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14:paraId="2FBFCB6A" w14:textId="77777777" w:rsidR="00391906" w:rsidRDefault="00391906" w:rsidP="00391906">
      <w:pPr>
        <w:spacing w:before="240" w:after="60" w:line="240" w:lineRule="auto"/>
        <w:jc w:val="center"/>
        <w:outlineLvl w:val="4"/>
        <w:rPr>
          <w:rFonts w:eastAsia="Times New Roman"/>
          <w:b/>
          <w:bCs/>
          <w:i/>
          <w:iCs/>
          <w:sz w:val="26"/>
          <w:szCs w:val="26"/>
        </w:rPr>
      </w:pPr>
      <w:r>
        <w:rPr>
          <w:rFonts w:eastAsia="Times New Roman"/>
          <w:b/>
          <w:bCs/>
          <w:i/>
          <w:iCs/>
          <w:sz w:val="26"/>
          <w:szCs w:val="26"/>
        </w:rPr>
        <w:t xml:space="preserve">  </w:t>
      </w:r>
    </w:p>
    <w:p w14:paraId="6BEB6085" w14:textId="65ACCD51" w:rsidR="00391906" w:rsidRPr="00291D05" w:rsidRDefault="005F0610" w:rsidP="005F0610">
      <w:pPr>
        <w:tabs>
          <w:tab w:val="center" w:pos="4819"/>
          <w:tab w:val="left" w:pos="7152"/>
        </w:tabs>
        <w:spacing w:after="0" w:line="240" w:lineRule="auto"/>
        <w:rPr>
          <w:rFonts w:ascii="Times New Roman" w:eastAsia="Times New Roman" w:hAnsi="Times New Roman"/>
          <w:b/>
          <w:bCs/>
          <w:sz w:val="28"/>
          <w:szCs w:val="28"/>
        </w:rPr>
      </w:pPr>
      <w:r>
        <w:rPr>
          <w:rFonts w:ascii="Times New Roman" w:eastAsia="Times New Roman" w:hAnsi="Times New Roman"/>
          <w:sz w:val="20"/>
          <w:szCs w:val="20"/>
        </w:rPr>
        <w:tab/>
      </w:r>
      <w:r w:rsidR="00391906" w:rsidRPr="00291D05">
        <w:rPr>
          <w:rFonts w:ascii="Times New Roman" w:eastAsia="Times New Roman" w:hAnsi="Times New Roman"/>
          <w:sz w:val="28"/>
          <w:szCs w:val="28"/>
        </w:rPr>
        <w:t>УКРАЇНА</w:t>
      </w:r>
      <w:r w:rsidRPr="00291D05">
        <w:rPr>
          <w:rFonts w:ascii="Times New Roman" w:eastAsia="Times New Roman" w:hAnsi="Times New Roman"/>
          <w:sz w:val="28"/>
          <w:szCs w:val="28"/>
        </w:rPr>
        <w:tab/>
        <w:t xml:space="preserve"> </w:t>
      </w:r>
    </w:p>
    <w:p w14:paraId="3FE2C54E" w14:textId="77777777" w:rsidR="00391906" w:rsidRPr="00291D05" w:rsidRDefault="00391906" w:rsidP="00391906">
      <w:pPr>
        <w:spacing w:after="0" w:line="240" w:lineRule="auto"/>
        <w:jc w:val="center"/>
        <w:rPr>
          <w:rFonts w:ascii="Times New Roman" w:eastAsia="Times New Roman" w:hAnsi="Times New Roman"/>
          <w:sz w:val="28"/>
          <w:szCs w:val="28"/>
        </w:rPr>
      </w:pPr>
      <w:r w:rsidRPr="00291D05">
        <w:rPr>
          <w:rFonts w:ascii="Times New Roman" w:eastAsia="Times New Roman" w:hAnsi="Times New Roman"/>
          <w:sz w:val="28"/>
          <w:szCs w:val="28"/>
        </w:rPr>
        <w:t>МАЛИНСЬКА МІСЬКА РАДА</w:t>
      </w:r>
    </w:p>
    <w:p w14:paraId="79B805E4" w14:textId="77777777" w:rsidR="00391906" w:rsidRPr="00291D05" w:rsidRDefault="00391906" w:rsidP="00391906">
      <w:pPr>
        <w:spacing w:after="0" w:line="240" w:lineRule="auto"/>
        <w:jc w:val="center"/>
        <w:rPr>
          <w:rFonts w:ascii="Times New Roman" w:eastAsia="Times New Roman" w:hAnsi="Times New Roman"/>
          <w:sz w:val="28"/>
          <w:szCs w:val="28"/>
        </w:rPr>
      </w:pPr>
      <w:r w:rsidRPr="00291D05">
        <w:rPr>
          <w:rFonts w:ascii="Times New Roman" w:eastAsia="Times New Roman" w:hAnsi="Times New Roman"/>
          <w:sz w:val="28"/>
          <w:szCs w:val="28"/>
        </w:rPr>
        <w:t>ЖИТОМИРСЬКОЇ ОБЛАСТІ</w:t>
      </w:r>
    </w:p>
    <w:p w14:paraId="23C703C0" w14:textId="77777777" w:rsidR="00391906" w:rsidRPr="00291D05" w:rsidRDefault="00391906" w:rsidP="00391906">
      <w:pPr>
        <w:spacing w:before="240" w:after="60" w:line="240" w:lineRule="auto"/>
        <w:jc w:val="center"/>
        <w:outlineLvl w:val="5"/>
        <w:rPr>
          <w:rFonts w:ascii="Times New Roman" w:eastAsia="Times New Roman" w:hAnsi="Times New Roman"/>
          <w:b/>
          <w:bCs/>
          <w:sz w:val="28"/>
          <w:szCs w:val="28"/>
        </w:rPr>
      </w:pPr>
      <w:r w:rsidRPr="00291D05">
        <w:rPr>
          <w:rFonts w:ascii="Times New Roman" w:eastAsia="Times New Roman" w:hAnsi="Times New Roman"/>
          <w:b/>
          <w:sz w:val="28"/>
          <w:szCs w:val="28"/>
        </w:rPr>
        <w:t>ВИКОНАВЧИЙ КОМІТЕТ</w:t>
      </w:r>
    </w:p>
    <w:p w14:paraId="24E7A369" w14:textId="77777777" w:rsidR="00391906" w:rsidRPr="00291D05" w:rsidRDefault="00391906" w:rsidP="00391906">
      <w:pPr>
        <w:spacing w:after="0" w:line="240" w:lineRule="auto"/>
        <w:jc w:val="center"/>
        <w:rPr>
          <w:rFonts w:ascii="Times New Roman" w:eastAsia="Times New Roman" w:hAnsi="Times New Roman"/>
          <w:b/>
          <w:sz w:val="28"/>
          <w:szCs w:val="28"/>
        </w:rPr>
      </w:pPr>
      <w:r w:rsidRPr="00291D05">
        <w:rPr>
          <w:rFonts w:ascii="Times New Roman" w:eastAsia="Times New Roman" w:hAnsi="Times New Roman"/>
          <w:b/>
          <w:sz w:val="28"/>
          <w:szCs w:val="28"/>
        </w:rPr>
        <w:t xml:space="preserve">Р І Ш Е Н </w:t>
      </w:r>
      <w:proofErr w:type="spellStart"/>
      <w:r w:rsidRPr="00291D05">
        <w:rPr>
          <w:rFonts w:ascii="Times New Roman" w:eastAsia="Times New Roman" w:hAnsi="Times New Roman"/>
          <w:b/>
          <w:sz w:val="28"/>
          <w:szCs w:val="28"/>
        </w:rPr>
        <w:t>Н</w:t>
      </w:r>
      <w:proofErr w:type="spellEnd"/>
      <w:r w:rsidRPr="00291D05">
        <w:rPr>
          <w:rFonts w:ascii="Times New Roman" w:eastAsia="Times New Roman" w:hAnsi="Times New Roman"/>
          <w:b/>
          <w:sz w:val="28"/>
          <w:szCs w:val="28"/>
        </w:rPr>
        <w:t xml:space="preserve"> Я</w:t>
      </w:r>
    </w:p>
    <w:p w14:paraId="6574B1A2" w14:textId="77777777" w:rsidR="00391906" w:rsidRDefault="00391906" w:rsidP="00391906">
      <w:pPr>
        <w:tabs>
          <w:tab w:val="left" w:pos="2985"/>
        </w:tabs>
        <w:spacing w:after="0" w:line="240" w:lineRule="auto"/>
        <w:rPr>
          <w:rFonts w:ascii="Times New Roman" w:eastAsia="Times New Roman" w:hAnsi="Times New Roman"/>
          <w:bCs/>
          <w:sz w:val="28"/>
          <w:szCs w:val="28"/>
          <w:u w:val="single"/>
        </w:rPr>
      </w:pPr>
    </w:p>
    <w:p w14:paraId="48CF806C" w14:textId="22CE5E47" w:rsidR="00391906" w:rsidRDefault="00391906" w:rsidP="00391906">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5F7E37">
        <w:rPr>
          <w:rFonts w:ascii="Times New Roman" w:eastAsia="Times New Roman" w:hAnsi="Times New Roman"/>
          <w:bCs/>
          <w:sz w:val="28"/>
          <w:szCs w:val="28"/>
        </w:rPr>
        <w:t xml:space="preserve">28.03.2023 </w:t>
      </w:r>
      <w:r>
        <w:rPr>
          <w:rFonts w:ascii="Times New Roman" w:eastAsia="Times New Roman" w:hAnsi="Times New Roman"/>
          <w:bCs/>
          <w:sz w:val="28"/>
          <w:szCs w:val="28"/>
        </w:rPr>
        <w:t xml:space="preserve">  № </w:t>
      </w:r>
      <w:r w:rsidR="005F7E37">
        <w:rPr>
          <w:rFonts w:ascii="Times New Roman" w:eastAsia="Times New Roman" w:hAnsi="Times New Roman"/>
          <w:bCs/>
          <w:sz w:val="28"/>
          <w:szCs w:val="28"/>
        </w:rPr>
        <w:t>82</w:t>
      </w:r>
    </w:p>
    <w:p w14:paraId="5B7E90A4" w14:textId="77777777" w:rsidR="00391906" w:rsidRPr="00E546AC" w:rsidRDefault="00391906" w:rsidP="00391906">
      <w:pPr>
        <w:pStyle w:val="20"/>
        <w:shd w:val="clear" w:color="auto" w:fill="auto"/>
        <w:spacing w:before="0" w:after="0" w:line="276" w:lineRule="auto"/>
        <w:ind w:left="20"/>
        <w:jc w:val="both"/>
        <w:rPr>
          <w:b w:val="0"/>
          <w:color w:val="000000"/>
          <w:sz w:val="16"/>
          <w:szCs w:val="16"/>
          <w:lang w:val="uk-UA" w:eastAsia="uk-UA" w:bidi="uk-UA"/>
        </w:rPr>
      </w:pPr>
    </w:p>
    <w:p w14:paraId="217FC284" w14:textId="77777777" w:rsidR="00391906" w:rsidRDefault="00391906" w:rsidP="00391906">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14:paraId="3D55FAC0" w14:textId="1B3EE8E2" w:rsidR="00391906" w:rsidRDefault="00391906" w:rsidP="00391906">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позбавлення батьківських прав </w:t>
      </w:r>
    </w:p>
    <w:p w14:paraId="26816574" w14:textId="77777777" w:rsidR="00391906" w:rsidRPr="00E546AC" w:rsidRDefault="00391906" w:rsidP="00391906">
      <w:pPr>
        <w:pStyle w:val="20"/>
        <w:shd w:val="clear" w:color="auto" w:fill="auto"/>
        <w:spacing w:before="0" w:after="0" w:line="276" w:lineRule="auto"/>
        <w:ind w:left="20" w:firstLine="831"/>
        <w:jc w:val="both"/>
        <w:rPr>
          <w:b w:val="0"/>
          <w:color w:val="000000"/>
          <w:sz w:val="16"/>
          <w:szCs w:val="16"/>
          <w:lang w:val="uk-UA" w:eastAsia="uk-UA" w:bidi="uk-UA"/>
        </w:rPr>
      </w:pPr>
    </w:p>
    <w:p w14:paraId="4D1DD47A" w14:textId="285C474B" w:rsidR="00391906" w:rsidRPr="00D87D26" w:rsidRDefault="00391906" w:rsidP="00391906">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w:t>
      </w:r>
      <w:r w:rsidRPr="00D87D26">
        <w:rPr>
          <w:b w:val="0"/>
          <w:color w:val="000000"/>
          <w:sz w:val="28"/>
          <w:szCs w:val="28"/>
          <w:lang w:val="uk-UA" w:eastAsia="uk-UA" w:bidi="uk-UA"/>
        </w:rPr>
        <w:t xml:space="preserve"> матеріали щодо доцільності позбавлення батьківських прав</w:t>
      </w:r>
      <w:r w:rsidR="00007E02">
        <w:rPr>
          <w:b w:val="0"/>
          <w:color w:val="000000"/>
          <w:sz w:val="28"/>
          <w:szCs w:val="28"/>
          <w:lang w:val="uk-UA" w:eastAsia="uk-UA" w:bidi="uk-UA"/>
        </w:rPr>
        <w:t xml:space="preserve"> громадянина </w:t>
      </w:r>
      <w:r w:rsidR="000217A9">
        <w:rPr>
          <w:b w:val="0"/>
          <w:color w:val="000000"/>
          <w:sz w:val="28"/>
          <w:szCs w:val="28"/>
          <w:lang w:val="uk-UA" w:eastAsia="uk-UA" w:bidi="uk-UA"/>
        </w:rPr>
        <w:t>****</w:t>
      </w:r>
      <w:r w:rsidR="00007E02">
        <w:rPr>
          <w:b w:val="0"/>
          <w:color w:val="000000"/>
          <w:sz w:val="28"/>
          <w:szCs w:val="28"/>
          <w:lang w:val="uk-UA" w:eastAsia="uk-UA" w:bidi="uk-UA"/>
        </w:rPr>
        <w:t xml:space="preserve"> </w:t>
      </w:r>
      <w:r w:rsidRPr="00D87D26">
        <w:rPr>
          <w:b w:val="0"/>
          <w:color w:val="000000"/>
          <w:sz w:val="28"/>
          <w:szCs w:val="28"/>
          <w:lang w:val="uk-UA" w:eastAsia="uk-UA" w:bidi="uk-UA"/>
        </w:rPr>
        <w:t xml:space="preserve">відносно </w:t>
      </w:r>
      <w:r>
        <w:rPr>
          <w:b w:val="0"/>
          <w:color w:val="000000"/>
          <w:sz w:val="28"/>
          <w:szCs w:val="28"/>
          <w:lang w:val="uk-UA" w:eastAsia="uk-UA" w:bidi="uk-UA"/>
        </w:rPr>
        <w:t>малолітн</w:t>
      </w:r>
      <w:r w:rsidR="00007E02">
        <w:rPr>
          <w:b w:val="0"/>
          <w:color w:val="000000"/>
          <w:sz w:val="28"/>
          <w:szCs w:val="28"/>
          <w:lang w:val="uk-UA" w:eastAsia="uk-UA" w:bidi="uk-UA"/>
        </w:rPr>
        <w:t xml:space="preserve">ьої </w:t>
      </w:r>
      <w:r>
        <w:rPr>
          <w:b w:val="0"/>
          <w:color w:val="000000"/>
          <w:sz w:val="28"/>
          <w:szCs w:val="28"/>
          <w:lang w:val="uk-UA" w:eastAsia="uk-UA" w:bidi="uk-UA"/>
        </w:rPr>
        <w:t>д</w:t>
      </w:r>
      <w:r w:rsidR="00007E02">
        <w:rPr>
          <w:b w:val="0"/>
          <w:color w:val="000000"/>
          <w:sz w:val="28"/>
          <w:szCs w:val="28"/>
          <w:lang w:val="uk-UA" w:eastAsia="uk-UA" w:bidi="uk-UA"/>
        </w:rPr>
        <w:t>итини</w:t>
      </w:r>
      <w:r w:rsidR="000217A9">
        <w:rPr>
          <w:b w:val="0"/>
          <w:color w:val="000000"/>
          <w:sz w:val="28"/>
          <w:szCs w:val="28"/>
          <w:lang w:val="uk-UA" w:eastAsia="uk-UA" w:bidi="uk-UA"/>
        </w:rPr>
        <w:t>*****</w:t>
      </w:r>
      <w:r w:rsidRPr="00D87D26">
        <w:rPr>
          <w:b w:val="0"/>
          <w:color w:val="000000"/>
          <w:sz w:val="28"/>
          <w:szCs w:val="28"/>
          <w:lang w:val="uk-UA" w:eastAsia="uk-UA" w:bidi="uk-UA"/>
        </w:rPr>
        <w:t>,</w:t>
      </w:r>
      <w:r w:rsidR="00007E02">
        <w:rPr>
          <w:b w:val="0"/>
          <w:color w:val="000000"/>
          <w:sz w:val="28"/>
          <w:szCs w:val="28"/>
          <w:lang w:val="uk-UA" w:eastAsia="uk-UA" w:bidi="uk-UA"/>
        </w:rPr>
        <w:t xml:space="preserve"> </w:t>
      </w:r>
      <w:r w:rsidR="000217A9">
        <w:rPr>
          <w:b w:val="0"/>
          <w:color w:val="000000"/>
          <w:sz w:val="28"/>
          <w:szCs w:val="28"/>
          <w:lang w:val="uk-UA" w:eastAsia="uk-UA" w:bidi="uk-UA"/>
        </w:rPr>
        <w:t>****</w:t>
      </w:r>
      <w:r w:rsidRPr="00D87D26">
        <w:rPr>
          <w:b w:val="0"/>
          <w:color w:val="000000"/>
          <w:sz w:val="28"/>
          <w:szCs w:val="28"/>
          <w:lang w:val="uk-UA" w:eastAsia="uk-UA" w:bidi="uk-UA"/>
        </w:rPr>
        <w:t xml:space="preserve"> </w:t>
      </w:r>
      <w:proofErr w:type="spellStart"/>
      <w:r w:rsidRPr="00D87D26">
        <w:rPr>
          <w:b w:val="0"/>
          <w:color w:val="000000"/>
          <w:sz w:val="28"/>
          <w:szCs w:val="28"/>
          <w:lang w:val="uk-UA" w:eastAsia="uk-UA" w:bidi="uk-UA"/>
        </w:rPr>
        <w:t>р.н</w:t>
      </w:r>
      <w:proofErr w:type="spellEnd"/>
      <w:r w:rsidRPr="00D87D26">
        <w:rPr>
          <w:b w:val="0"/>
          <w:color w:val="000000"/>
          <w:sz w:val="28"/>
          <w:szCs w:val="28"/>
          <w:lang w:val="uk-UA" w:eastAsia="uk-UA" w:bidi="uk-UA"/>
        </w:rPr>
        <w:t>.</w:t>
      </w:r>
      <w:r>
        <w:rPr>
          <w:b w:val="0"/>
          <w:color w:val="000000"/>
          <w:sz w:val="28"/>
          <w:szCs w:val="28"/>
          <w:lang w:val="uk-UA" w:eastAsia="uk-UA" w:bidi="uk-UA"/>
        </w:rPr>
        <w:t xml:space="preserve">, </w:t>
      </w:r>
      <w:r w:rsidR="00EC39C2">
        <w:rPr>
          <w:b w:val="0"/>
          <w:color w:val="000000"/>
          <w:sz w:val="28"/>
          <w:szCs w:val="28"/>
          <w:lang w:val="uk-UA" w:eastAsia="uk-UA" w:bidi="uk-UA"/>
        </w:rPr>
        <w:t>з</w:t>
      </w:r>
      <w:r>
        <w:rPr>
          <w:b w:val="0"/>
          <w:color w:val="000000"/>
          <w:sz w:val="28"/>
          <w:szCs w:val="28"/>
          <w:lang w:val="uk-UA" w:eastAsia="uk-UA" w:bidi="uk-UA"/>
        </w:rPr>
        <w:t>’ясовано, що гр.</w:t>
      </w:r>
      <w:r w:rsidR="00007E02">
        <w:rPr>
          <w:b w:val="0"/>
          <w:color w:val="000000"/>
          <w:sz w:val="28"/>
          <w:szCs w:val="28"/>
          <w:lang w:val="uk-UA" w:eastAsia="uk-UA" w:bidi="uk-UA"/>
        </w:rPr>
        <w:t xml:space="preserve"> </w:t>
      </w:r>
      <w:r w:rsidR="000217A9">
        <w:rPr>
          <w:b w:val="0"/>
          <w:color w:val="000000"/>
          <w:sz w:val="28"/>
          <w:szCs w:val="28"/>
          <w:lang w:val="uk-UA" w:eastAsia="uk-UA" w:bidi="uk-UA"/>
        </w:rPr>
        <w:t>****</w:t>
      </w:r>
      <w:r w:rsidRPr="00D87D26">
        <w:rPr>
          <w:b w:val="0"/>
          <w:color w:val="000000"/>
          <w:sz w:val="28"/>
          <w:szCs w:val="28"/>
          <w:lang w:val="uk-UA" w:eastAsia="uk-UA" w:bidi="uk-UA"/>
        </w:rPr>
        <w:t xml:space="preserve"> не бере участі у вихованні д</w:t>
      </w:r>
      <w:r w:rsidR="00007E02">
        <w:rPr>
          <w:b w:val="0"/>
          <w:color w:val="000000"/>
          <w:sz w:val="28"/>
          <w:szCs w:val="28"/>
          <w:lang w:val="uk-UA" w:eastAsia="uk-UA" w:bidi="uk-UA"/>
        </w:rPr>
        <w:t>итини</w:t>
      </w:r>
      <w:r w:rsidRPr="00D87D26">
        <w:rPr>
          <w:b w:val="0"/>
          <w:color w:val="000000"/>
          <w:sz w:val="28"/>
          <w:szCs w:val="28"/>
          <w:lang w:val="uk-UA" w:eastAsia="uk-UA" w:bidi="uk-UA"/>
        </w:rPr>
        <w:t>,</w:t>
      </w:r>
      <w:r>
        <w:rPr>
          <w:b w:val="0"/>
          <w:color w:val="000000"/>
          <w:sz w:val="28"/>
          <w:szCs w:val="28"/>
          <w:lang w:val="uk-UA" w:eastAsia="uk-UA" w:bidi="uk-UA"/>
        </w:rPr>
        <w:t xml:space="preserve"> </w:t>
      </w:r>
      <w:r w:rsidRPr="00D87D26">
        <w:rPr>
          <w:b w:val="0"/>
          <w:color w:val="000000"/>
          <w:sz w:val="28"/>
          <w:szCs w:val="28"/>
          <w:lang w:val="uk-UA" w:eastAsia="uk-UA" w:bidi="uk-UA"/>
        </w:rPr>
        <w:t>не турбується про</w:t>
      </w:r>
      <w:r w:rsidR="00EC39C2">
        <w:rPr>
          <w:b w:val="0"/>
          <w:color w:val="000000"/>
          <w:sz w:val="28"/>
          <w:szCs w:val="28"/>
          <w:lang w:val="uk-UA" w:eastAsia="uk-UA" w:bidi="uk-UA"/>
        </w:rPr>
        <w:t xml:space="preserve"> ї</w:t>
      </w:r>
      <w:r w:rsidR="00007E02">
        <w:rPr>
          <w:b w:val="0"/>
          <w:color w:val="000000"/>
          <w:sz w:val="28"/>
          <w:szCs w:val="28"/>
          <w:lang w:val="uk-UA" w:eastAsia="uk-UA" w:bidi="uk-UA"/>
        </w:rPr>
        <w:t>ї</w:t>
      </w:r>
      <w:r w:rsidRPr="00D87D26">
        <w:rPr>
          <w:b w:val="0"/>
          <w:color w:val="000000"/>
          <w:sz w:val="28"/>
          <w:szCs w:val="28"/>
          <w:lang w:val="uk-UA" w:eastAsia="uk-UA" w:bidi="uk-UA"/>
        </w:rPr>
        <w:t xml:space="preserve"> фізи</w:t>
      </w:r>
      <w:r>
        <w:rPr>
          <w:b w:val="0"/>
          <w:color w:val="000000"/>
          <w:sz w:val="28"/>
          <w:szCs w:val="28"/>
          <w:lang w:val="uk-UA" w:eastAsia="uk-UA" w:bidi="uk-UA"/>
        </w:rPr>
        <w:t>чний і духовний розвиток.</w:t>
      </w:r>
    </w:p>
    <w:p w14:paraId="0C6D3526" w14:textId="1AD51CCC" w:rsidR="00391906" w:rsidRPr="00D87D26" w:rsidRDefault="00391906" w:rsidP="00391906">
      <w:pPr>
        <w:pStyle w:val="20"/>
        <w:shd w:val="clear" w:color="auto" w:fill="auto"/>
        <w:spacing w:before="0" w:after="0" w:line="276" w:lineRule="auto"/>
        <w:ind w:left="20" w:firstLine="831"/>
        <w:jc w:val="both"/>
        <w:rPr>
          <w:b w:val="0"/>
          <w:color w:val="000000"/>
          <w:sz w:val="28"/>
          <w:szCs w:val="28"/>
          <w:lang w:val="uk-UA" w:eastAsia="uk-UA" w:bidi="uk-UA"/>
        </w:rPr>
      </w:pPr>
      <w:r w:rsidRPr="00D87D26">
        <w:rPr>
          <w:b w:val="0"/>
          <w:sz w:val="28"/>
          <w:szCs w:val="28"/>
          <w:lang w:val="uk-UA"/>
        </w:rPr>
        <w:t xml:space="preserve">Відповідно до статей 34, 51, 59 Закону України </w:t>
      </w:r>
      <w:r w:rsidR="00EC39C2">
        <w:rPr>
          <w:b w:val="0"/>
          <w:sz w:val="28"/>
          <w:szCs w:val="28"/>
          <w:lang w:val="uk-UA"/>
        </w:rPr>
        <w:t>«</w:t>
      </w:r>
      <w:r w:rsidRPr="00D87D26">
        <w:rPr>
          <w:b w:val="0"/>
          <w:sz w:val="28"/>
          <w:szCs w:val="28"/>
          <w:lang w:val="uk-UA"/>
        </w:rPr>
        <w:t>Про місцеве самоврядування в Україні</w:t>
      </w:r>
      <w:r w:rsidR="00EC39C2">
        <w:rPr>
          <w:b w:val="0"/>
          <w:sz w:val="28"/>
          <w:szCs w:val="28"/>
          <w:lang w:val="uk-UA"/>
        </w:rPr>
        <w:t>»</w:t>
      </w:r>
      <w:r w:rsidRPr="00D87D26">
        <w:rPr>
          <w:b w:val="0"/>
          <w:sz w:val="28"/>
          <w:szCs w:val="28"/>
          <w:lang w:val="uk-UA"/>
        </w:rPr>
        <w:t>, протоколу засідання Комісії з питань захисту прав дитини виконавчого комітету Малинської міс</w:t>
      </w:r>
      <w:r>
        <w:rPr>
          <w:b w:val="0"/>
          <w:sz w:val="28"/>
          <w:szCs w:val="28"/>
          <w:lang w:val="uk-UA"/>
        </w:rPr>
        <w:t xml:space="preserve">ької </w:t>
      </w:r>
      <w:r w:rsidRPr="00F63F3E">
        <w:rPr>
          <w:b w:val="0"/>
          <w:sz w:val="28"/>
          <w:szCs w:val="28"/>
          <w:lang w:val="uk-UA"/>
        </w:rPr>
        <w:t xml:space="preserve">ради </w:t>
      </w:r>
      <w:r>
        <w:rPr>
          <w:b w:val="0"/>
          <w:sz w:val="28"/>
          <w:szCs w:val="28"/>
          <w:lang w:val="uk-UA"/>
        </w:rPr>
        <w:t>від</w:t>
      </w:r>
      <w:r w:rsidR="00291D05">
        <w:rPr>
          <w:b w:val="0"/>
          <w:sz w:val="28"/>
          <w:szCs w:val="28"/>
          <w:lang w:val="uk-UA"/>
        </w:rPr>
        <w:t xml:space="preserve"> 09.</w:t>
      </w:r>
      <w:r w:rsidR="00EC39C2">
        <w:rPr>
          <w:b w:val="0"/>
          <w:sz w:val="28"/>
          <w:szCs w:val="28"/>
          <w:lang w:val="uk-UA"/>
        </w:rPr>
        <w:t>0</w:t>
      </w:r>
      <w:r w:rsidR="00007E02">
        <w:rPr>
          <w:b w:val="0"/>
          <w:sz w:val="28"/>
          <w:szCs w:val="28"/>
          <w:lang w:val="uk-UA"/>
        </w:rPr>
        <w:t>3</w:t>
      </w:r>
      <w:r w:rsidR="00EC39C2">
        <w:rPr>
          <w:b w:val="0"/>
          <w:sz w:val="28"/>
          <w:szCs w:val="28"/>
          <w:lang w:val="uk-UA"/>
        </w:rPr>
        <w:t>.</w:t>
      </w:r>
      <w:r w:rsidRPr="00F63F3E">
        <w:rPr>
          <w:b w:val="0"/>
          <w:sz w:val="28"/>
          <w:szCs w:val="28"/>
          <w:lang w:val="uk-UA"/>
        </w:rPr>
        <w:t>202</w:t>
      </w:r>
      <w:r>
        <w:rPr>
          <w:b w:val="0"/>
          <w:sz w:val="28"/>
          <w:szCs w:val="28"/>
          <w:lang w:val="uk-UA"/>
        </w:rPr>
        <w:t>3</w:t>
      </w:r>
      <w:r w:rsidRPr="00F63F3E">
        <w:rPr>
          <w:b w:val="0"/>
          <w:sz w:val="28"/>
          <w:szCs w:val="28"/>
          <w:lang w:val="uk-UA"/>
        </w:rPr>
        <w:t xml:space="preserve"> </w:t>
      </w:r>
      <w:r>
        <w:rPr>
          <w:b w:val="0"/>
          <w:sz w:val="28"/>
          <w:szCs w:val="28"/>
          <w:lang w:val="uk-UA"/>
        </w:rPr>
        <w:t>№</w:t>
      </w:r>
      <w:r w:rsidR="00007E02">
        <w:rPr>
          <w:b w:val="0"/>
          <w:sz w:val="28"/>
          <w:szCs w:val="28"/>
          <w:lang w:val="uk-UA"/>
        </w:rPr>
        <w:t>4</w:t>
      </w:r>
      <w:r w:rsidRPr="00D87D26">
        <w:rPr>
          <w:b w:val="0"/>
          <w:sz w:val="28"/>
          <w:szCs w:val="28"/>
          <w:lang w:val="uk-UA"/>
        </w:rPr>
        <w:t>, на підставі статей 19, 164, 165 Сімейного кодексу України, виконавчий комітет міської ради</w:t>
      </w:r>
    </w:p>
    <w:p w14:paraId="549CAAB3" w14:textId="77777777" w:rsidR="00391906" w:rsidRDefault="00391906" w:rsidP="00391906">
      <w:pPr>
        <w:pStyle w:val="20"/>
        <w:shd w:val="clear" w:color="auto" w:fill="auto"/>
        <w:spacing w:before="0" w:after="0" w:line="276" w:lineRule="auto"/>
        <w:ind w:left="20" w:firstLine="831"/>
        <w:jc w:val="both"/>
        <w:rPr>
          <w:b w:val="0"/>
          <w:color w:val="000000"/>
          <w:sz w:val="16"/>
          <w:szCs w:val="16"/>
          <w:lang w:val="uk-UA" w:eastAsia="uk-UA" w:bidi="uk-UA"/>
        </w:rPr>
      </w:pPr>
    </w:p>
    <w:p w14:paraId="194D8233" w14:textId="77777777" w:rsidR="00391906" w:rsidRDefault="00391906" w:rsidP="00EC39C2">
      <w:pPr>
        <w:pStyle w:val="20"/>
        <w:shd w:val="clear" w:color="auto" w:fill="auto"/>
        <w:spacing w:before="0" w:after="0" w:line="276" w:lineRule="auto"/>
        <w:jc w:val="both"/>
        <w:rPr>
          <w:color w:val="000000"/>
          <w:sz w:val="28"/>
          <w:szCs w:val="28"/>
          <w:lang w:val="uk-UA" w:eastAsia="uk-UA" w:bidi="uk-UA"/>
        </w:rPr>
      </w:pPr>
      <w:r>
        <w:rPr>
          <w:color w:val="000000"/>
          <w:sz w:val="28"/>
          <w:szCs w:val="28"/>
          <w:lang w:val="uk-UA" w:eastAsia="uk-UA" w:bidi="uk-UA"/>
        </w:rPr>
        <w:t>ВИРІШИВ:</w:t>
      </w:r>
    </w:p>
    <w:p w14:paraId="4D88AAF4" w14:textId="77777777" w:rsidR="00391906" w:rsidRDefault="00391906" w:rsidP="00391906">
      <w:pPr>
        <w:pStyle w:val="20"/>
        <w:shd w:val="clear" w:color="auto" w:fill="auto"/>
        <w:spacing w:before="0" w:after="0" w:line="276" w:lineRule="auto"/>
        <w:ind w:left="20" w:firstLine="831"/>
        <w:jc w:val="both"/>
        <w:rPr>
          <w:color w:val="000000"/>
          <w:sz w:val="16"/>
          <w:szCs w:val="16"/>
          <w:lang w:val="uk-UA" w:eastAsia="uk-UA" w:bidi="uk-UA"/>
        </w:rPr>
      </w:pPr>
    </w:p>
    <w:p w14:paraId="0F1336F9" w14:textId="414111F4" w:rsidR="00391906" w:rsidRDefault="00391906" w:rsidP="00391906">
      <w:pPr>
        <w:pStyle w:val="20"/>
        <w:shd w:val="clear" w:color="auto" w:fill="auto"/>
        <w:spacing w:before="0" w:after="0" w:line="276" w:lineRule="auto"/>
        <w:jc w:val="both"/>
        <w:rPr>
          <w:b w:val="0"/>
          <w:sz w:val="28"/>
          <w:szCs w:val="28"/>
          <w:lang w:val="uk-UA"/>
        </w:rPr>
      </w:pPr>
      <w:r>
        <w:rPr>
          <w:b w:val="0"/>
          <w:sz w:val="28"/>
          <w:szCs w:val="28"/>
          <w:lang w:val="uk-UA"/>
        </w:rPr>
        <w:t xml:space="preserve">         1. Затвердити висновок </w:t>
      </w:r>
      <w:r w:rsidR="00C94CF0">
        <w:rPr>
          <w:b w:val="0"/>
          <w:sz w:val="28"/>
          <w:szCs w:val="28"/>
          <w:lang w:val="uk-UA"/>
        </w:rPr>
        <w:t xml:space="preserve">органу опіки та піклування виконавчого комітету Малинської міської ради </w:t>
      </w:r>
      <w:r>
        <w:rPr>
          <w:b w:val="0"/>
          <w:sz w:val="28"/>
          <w:szCs w:val="28"/>
          <w:lang w:val="uk-UA"/>
        </w:rPr>
        <w:t xml:space="preserve">про доцільність позбавлення батьківських прав громадянина </w:t>
      </w:r>
      <w:r w:rsidR="000217A9">
        <w:rPr>
          <w:b w:val="0"/>
          <w:sz w:val="28"/>
          <w:szCs w:val="28"/>
          <w:lang w:val="uk-UA"/>
        </w:rPr>
        <w:t>******</w:t>
      </w:r>
      <w:r w:rsidR="00007E02">
        <w:rPr>
          <w:b w:val="0"/>
          <w:sz w:val="28"/>
          <w:szCs w:val="28"/>
          <w:lang w:val="uk-UA"/>
        </w:rPr>
        <w:t xml:space="preserve"> </w:t>
      </w:r>
      <w:r>
        <w:rPr>
          <w:b w:val="0"/>
          <w:sz w:val="28"/>
          <w:szCs w:val="28"/>
          <w:lang w:val="uk-UA"/>
        </w:rPr>
        <w:t>щодо його малолітн</w:t>
      </w:r>
      <w:r w:rsidR="00007E02">
        <w:rPr>
          <w:b w:val="0"/>
          <w:sz w:val="28"/>
          <w:szCs w:val="28"/>
          <w:lang w:val="uk-UA"/>
        </w:rPr>
        <w:t>ьої</w:t>
      </w:r>
      <w:r>
        <w:rPr>
          <w:b w:val="0"/>
          <w:sz w:val="28"/>
          <w:szCs w:val="28"/>
          <w:lang w:val="uk-UA"/>
        </w:rPr>
        <w:t xml:space="preserve"> д</w:t>
      </w:r>
      <w:r w:rsidR="00007E02">
        <w:rPr>
          <w:b w:val="0"/>
          <w:sz w:val="28"/>
          <w:szCs w:val="28"/>
          <w:lang w:val="uk-UA"/>
        </w:rPr>
        <w:t>итин</w:t>
      </w:r>
      <w:r w:rsidR="00DC32C8">
        <w:rPr>
          <w:b w:val="0"/>
          <w:sz w:val="28"/>
          <w:szCs w:val="28"/>
          <w:lang w:val="uk-UA"/>
        </w:rPr>
        <w:t>и</w:t>
      </w:r>
      <w:r w:rsidR="00DC32C8">
        <w:rPr>
          <w:b w:val="0"/>
          <w:color w:val="000000"/>
          <w:sz w:val="28"/>
          <w:szCs w:val="28"/>
          <w:lang w:val="uk-UA" w:eastAsia="uk-UA" w:bidi="uk-UA"/>
        </w:rPr>
        <w:t xml:space="preserve"> </w:t>
      </w:r>
      <w:r w:rsidR="000217A9">
        <w:rPr>
          <w:b w:val="0"/>
          <w:color w:val="000000"/>
          <w:sz w:val="28"/>
          <w:szCs w:val="28"/>
          <w:lang w:val="uk-UA" w:eastAsia="uk-UA" w:bidi="uk-UA"/>
        </w:rPr>
        <w:t>*****</w:t>
      </w:r>
      <w:r w:rsidR="00DC32C8">
        <w:rPr>
          <w:b w:val="0"/>
          <w:color w:val="000000"/>
          <w:sz w:val="28"/>
          <w:szCs w:val="28"/>
          <w:lang w:val="uk-UA" w:eastAsia="uk-UA" w:bidi="uk-UA"/>
        </w:rPr>
        <w:t xml:space="preserve">, </w:t>
      </w:r>
      <w:r w:rsidR="000217A9">
        <w:rPr>
          <w:b w:val="0"/>
          <w:color w:val="000000"/>
          <w:sz w:val="28"/>
          <w:szCs w:val="28"/>
          <w:lang w:val="uk-UA" w:eastAsia="uk-UA" w:bidi="uk-UA"/>
        </w:rPr>
        <w:t>****</w:t>
      </w:r>
      <w:r w:rsidR="00DC32C8">
        <w:rPr>
          <w:b w:val="0"/>
          <w:color w:val="000000"/>
          <w:sz w:val="28"/>
          <w:szCs w:val="28"/>
          <w:lang w:val="uk-UA" w:eastAsia="uk-UA" w:bidi="uk-UA"/>
        </w:rPr>
        <w:t xml:space="preserve"> </w:t>
      </w:r>
      <w:proofErr w:type="spellStart"/>
      <w:r w:rsidR="00DC32C8">
        <w:rPr>
          <w:b w:val="0"/>
          <w:color w:val="000000"/>
          <w:sz w:val="28"/>
          <w:szCs w:val="28"/>
          <w:lang w:val="uk-UA" w:eastAsia="uk-UA" w:bidi="uk-UA"/>
        </w:rPr>
        <w:t>р.н</w:t>
      </w:r>
      <w:proofErr w:type="spellEnd"/>
      <w:r w:rsidR="00DC32C8">
        <w:rPr>
          <w:b w:val="0"/>
          <w:color w:val="000000"/>
          <w:sz w:val="28"/>
          <w:szCs w:val="28"/>
          <w:lang w:val="uk-UA" w:eastAsia="uk-UA" w:bidi="uk-UA"/>
        </w:rPr>
        <w:t>.</w:t>
      </w:r>
      <w:r>
        <w:rPr>
          <w:b w:val="0"/>
          <w:sz w:val="28"/>
          <w:szCs w:val="28"/>
          <w:lang w:val="uk-UA"/>
        </w:rPr>
        <w:t xml:space="preserve"> (додається).</w:t>
      </w:r>
    </w:p>
    <w:p w14:paraId="6F30AA3F" w14:textId="77777777" w:rsidR="00391906" w:rsidRDefault="00391906" w:rsidP="00391906">
      <w:pPr>
        <w:shd w:val="clear" w:color="auto" w:fill="FFFFFF"/>
        <w:spacing w:after="0" w:line="240" w:lineRule="auto"/>
        <w:ind w:firstLine="360"/>
        <w:jc w:val="both"/>
        <w:rPr>
          <w:rFonts w:ascii="Times New Roman" w:eastAsia="Times New Roman" w:hAnsi="Times New Roman"/>
          <w:color w:val="000000"/>
          <w:sz w:val="28"/>
          <w:szCs w:val="28"/>
          <w:lang w:eastAsia="ru-RU"/>
        </w:rPr>
      </w:pPr>
      <w:r w:rsidRPr="00BF3AD8">
        <w:rPr>
          <w:rFonts w:ascii="Times New Roman" w:hAnsi="Times New Roman"/>
          <w:sz w:val="28"/>
          <w:szCs w:val="28"/>
        </w:rPr>
        <w:t xml:space="preserve">    2.</w:t>
      </w:r>
      <w:r>
        <w:rPr>
          <w:sz w:val="28"/>
          <w:szCs w:val="28"/>
        </w:rPr>
        <w:t xml:space="preserve"> </w:t>
      </w:r>
      <w:r>
        <w:rPr>
          <w:rFonts w:ascii="Times New Roman" w:hAnsi="Times New Roman"/>
          <w:sz w:val="28"/>
          <w:szCs w:val="28"/>
        </w:rPr>
        <w:t xml:space="preserve">Контроль за виконанням цього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14:paraId="39003124" w14:textId="77777777" w:rsidR="00391906" w:rsidRDefault="00391906" w:rsidP="00391906">
      <w:pPr>
        <w:shd w:val="clear" w:color="auto" w:fill="FFFFFF"/>
        <w:spacing w:after="0" w:line="240" w:lineRule="auto"/>
        <w:jc w:val="both"/>
        <w:rPr>
          <w:rFonts w:ascii="Times New Roman" w:eastAsia="Times New Roman" w:hAnsi="Times New Roman"/>
          <w:color w:val="000000"/>
          <w:sz w:val="28"/>
          <w:szCs w:val="28"/>
          <w:lang w:eastAsia="ru-RU"/>
        </w:rPr>
      </w:pPr>
    </w:p>
    <w:p w14:paraId="096FDA63" w14:textId="77777777" w:rsidR="005F7E37" w:rsidRPr="005F7E37" w:rsidRDefault="005F7E37" w:rsidP="005F7E37">
      <w:pPr>
        <w:tabs>
          <w:tab w:val="left" w:pos="567"/>
        </w:tabs>
        <w:spacing w:after="0" w:line="240" w:lineRule="auto"/>
        <w:jc w:val="both"/>
        <w:rPr>
          <w:rFonts w:ascii="Times New Roman" w:eastAsia="Times New Roman" w:hAnsi="Times New Roman"/>
          <w:sz w:val="16"/>
          <w:szCs w:val="16"/>
          <w:lang w:eastAsia="ru-RU"/>
        </w:rPr>
      </w:pPr>
      <w:r w:rsidRPr="005F7E37">
        <w:rPr>
          <w:rFonts w:ascii="Times New Roman" w:eastAsia="Times New Roman" w:hAnsi="Times New Roman"/>
          <w:sz w:val="28"/>
          <w:szCs w:val="28"/>
          <w:lang w:eastAsia="ru-RU"/>
        </w:rPr>
        <w:t>Заступник міського голови                                     Віктор ГВОЗДЕЦЬКИЙ</w:t>
      </w:r>
    </w:p>
    <w:p w14:paraId="55F40C87" w14:textId="77777777" w:rsidR="00391906" w:rsidRPr="00EB6328" w:rsidRDefault="00391906" w:rsidP="00391906">
      <w:pPr>
        <w:tabs>
          <w:tab w:val="left" w:pos="2535"/>
        </w:tabs>
        <w:spacing w:line="240" w:lineRule="atLeast"/>
        <w:contextualSpacing/>
        <w:rPr>
          <w:rFonts w:ascii="Times New Roman" w:hAnsi="Times New Roman"/>
          <w:sz w:val="28"/>
          <w:szCs w:val="28"/>
        </w:rPr>
      </w:pPr>
    </w:p>
    <w:p w14:paraId="1AB9C3A6" w14:textId="48093627" w:rsidR="00391906" w:rsidRPr="00EB6328" w:rsidRDefault="00391906" w:rsidP="00391906">
      <w:pPr>
        <w:tabs>
          <w:tab w:val="left" w:pos="2535"/>
        </w:tabs>
        <w:spacing w:line="240" w:lineRule="atLeast"/>
        <w:contextualSpacing/>
        <w:rPr>
          <w:rFonts w:ascii="Times New Roman" w:hAnsi="Times New Roman"/>
          <w:sz w:val="28"/>
          <w:szCs w:val="28"/>
        </w:rPr>
      </w:pPr>
      <w:r>
        <w:rPr>
          <w:rFonts w:ascii="Times New Roman" w:hAnsi="Times New Roman"/>
          <w:sz w:val="28"/>
          <w:szCs w:val="28"/>
        </w:rPr>
        <w:t>Віктор ГВОЗДЕЦЬКИЙ</w:t>
      </w:r>
    </w:p>
    <w:p w14:paraId="639377AB" w14:textId="77777777" w:rsidR="00391906" w:rsidRPr="00EB6328" w:rsidRDefault="00391906" w:rsidP="00391906">
      <w:pPr>
        <w:tabs>
          <w:tab w:val="left" w:pos="2535"/>
        </w:tabs>
        <w:spacing w:line="240" w:lineRule="atLeast"/>
        <w:contextualSpacing/>
        <w:rPr>
          <w:rFonts w:ascii="Times New Roman" w:hAnsi="Times New Roman"/>
          <w:sz w:val="28"/>
          <w:szCs w:val="28"/>
        </w:rPr>
      </w:pPr>
      <w:r w:rsidRPr="00EB6328">
        <w:rPr>
          <w:rFonts w:ascii="Times New Roman" w:hAnsi="Times New Roman"/>
          <w:sz w:val="28"/>
          <w:szCs w:val="28"/>
        </w:rPr>
        <w:t>Віталій ЛУКАШЕНКО</w:t>
      </w:r>
    </w:p>
    <w:p w14:paraId="2B62B616" w14:textId="77777777" w:rsidR="00391906" w:rsidRDefault="00391906" w:rsidP="00391906">
      <w:pPr>
        <w:spacing w:line="240" w:lineRule="atLeast"/>
        <w:contextualSpacing/>
        <w:rPr>
          <w:rFonts w:ascii="Times New Roman" w:hAnsi="Times New Roman"/>
          <w:sz w:val="28"/>
          <w:szCs w:val="28"/>
        </w:rPr>
      </w:pPr>
      <w:r>
        <w:rPr>
          <w:rFonts w:ascii="Times New Roman" w:hAnsi="Times New Roman"/>
          <w:sz w:val="28"/>
          <w:szCs w:val="28"/>
        </w:rPr>
        <w:t>Ігор МАЛЕГУС</w:t>
      </w:r>
    </w:p>
    <w:p w14:paraId="04F0311A" w14:textId="77777777" w:rsidR="00391906" w:rsidRPr="00EB6328" w:rsidRDefault="00391906" w:rsidP="00391906">
      <w:pPr>
        <w:spacing w:line="240" w:lineRule="atLeast"/>
        <w:contextualSpacing/>
        <w:rPr>
          <w:rFonts w:ascii="Times New Roman" w:hAnsi="Times New Roman"/>
          <w:sz w:val="28"/>
          <w:szCs w:val="28"/>
        </w:rPr>
      </w:pPr>
      <w:r w:rsidRPr="00EB6328">
        <w:rPr>
          <w:rFonts w:ascii="Times New Roman" w:hAnsi="Times New Roman"/>
          <w:sz w:val="28"/>
          <w:szCs w:val="28"/>
        </w:rPr>
        <w:t>Олександр ПАРШАКОВ</w:t>
      </w:r>
    </w:p>
    <w:p w14:paraId="0D987463" w14:textId="77777777" w:rsidR="00391906" w:rsidRPr="00EB6328" w:rsidRDefault="00391906" w:rsidP="00391906">
      <w:pPr>
        <w:spacing w:line="240" w:lineRule="atLeast"/>
        <w:contextualSpacing/>
        <w:rPr>
          <w:rFonts w:ascii="Times New Roman" w:hAnsi="Times New Roman"/>
          <w:sz w:val="28"/>
          <w:szCs w:val="28"/>
        </w:rPr>
      </w:pPr>
      <w:r w:rsidRPr="00EB6328">
        <w:rPr>
          <w:rFonts w:ascii="Times New Roman" w:hAnsi="Times New Roman"/>
          <w:sz w:val="28"/>
          <w:szCs w:val="28"/>
        </w:rPr>
        <w:t>Анастасія СУХАНОВА</w:t>
      </w:r>
    </w:p>
    <w:p w14:paraId="6AB0BD39" w14:textId="77777777" w:rsidR="00DC32C8" w:rsidRDefault="00391906" w:rsidP="00391906">
      <w:pPr>
        <w:pStyle w:val="a3"/>
        <w:spacing w:line="240" w:lineRule="atLeast"/>
        <w:contextualSpacing/>
        <w:rPr>
          <w:color w:val="000000"/>
          <w:szCs w:val="28"/>
        </w:rPr>
      </w:pPr>
      <w:r>
        <w:rPr>
          <w:color w:val="000000"/>
          <w:szCs w:val="28"/>
        </w:rPr>
        <w:t xml:space="preserve">                                                                      </w:t>
      </w:r>
      <w:r w:rsidRPr="00BF3AD8">
        <w:rPr>
          <w:color w:val="000000"/>
          <w:szCs w:val="28"/>
        </w:rPr>
        <w:t xml:space="preserve">  </w:t>
      </w:r>
      <w:r>
        <w:rPr>
          <w:color w:val="000000"/>
          <w:szCs w:val="28"/>
        </w:rPr>
        <w:t xml:space="preserve">   </w:t>
      </w:r>
    </w:p>
    <w:p w14:paraId="2CB5A773" w14:textId="5FBA4BDB" w:rsidR="00391906" w:rsidRDefault="00DC32C8" w:rsidP="00391906">
      <w:pPr>
        <w:pStyle w:val="a3"/>
        <w:spacing w:line="240" w:lineRule="atLeast"/>
        <w:contextualSpacing/>
        <w:rPr>
          <w:color w:val="000000"/>
          <w:szCs w:val="28"/>
        </w:rPr>
      </w:pPr>
      <w:r>
        <w:rPr>
          <w:color w:val="000000"/>
          <w:szCs w:val="28"/>
        </w:rPr>
        <w:lastRenderedPageBreak/>
        <w:t xml:space="preserve">                                                                           </w:t>
      </w:r>
      <w:r w:rsidR="00391906">
        <w:rPr>
          <w:color w:val="000000"/>
          <w:szCs w:val="28"/>
        </w:rPr>
        <w:t xml:space="preserve">   Додаток 1</w:t>
      </w:r>
    </w:p>
    <w:p w14:paraId="4FE5A411" w14:textId="77777777" w:rsidR="00391906" w:rsidRPr="0006141D" w:rsidRDefault="00391906" w:rsidP="00391906">
      <w:pPr>
        <w:spacing w:line="240" w:lineRule="atLeast"/>
        <w:contextualSpacing/>
        <w:rPr>
          <w:rFonts w:ascii="Times New Roman" w:hAnsi="Times New Roman"/>
          <w:b/>
          <w:sz w:val="28"/>
          <w:szCs w:val="28"/>
        </w:rPr>
      </w:pPr>
      <w:r>
        <w:rPr>
          <w:color w:val="000000"/>
          <w:szCs w:val="28"/>
        </w:rPr>
        <w:t xml:space="preserve">                                                                                                             </w:t>
      </w:r>
      <w:r>
        <w:rPr>
          <w:rFonts w:ascii="Times New Roman" w:hAnsi="Times New Roman"/>
          <w:sz w:val="28"/>
          <w:szCs w:val="28"/>
        </w:rPr>
        <w:t>Затверджено</w:t>
      </w:r>
    </w:p>
    <w:p w14:paraId="37D41058" w14:textId="77777777" w:rsidR="00391906" w:rsidRDefault="00391906" w:rsidP="00391906">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14:paraId="5D83D696" w14:textId="77777777" w:rsidR="00391906" w:rsidRDefault="00391906" w:rsidP="00391906">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14:paraId="25CC116F" w14:textId="35A00135" w:rsidR="00391906" w:rsidRDefault="00391906" w:rsidP="00391906">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5F7E37">
        <w:rPr>
          <w:rFonts w:ascii="Times New Roman" w:hAnsi="Times New Roman"/>
          <w:sz w:val="28"/>
          <w:szCs w:val="28"/>
        </w:rPr>
        <w:t>28.03.2023</w:t>
      </w:r>
      <w:r>
        <w:rPr>
          <w:rFonts w:ascii="Times New Roman" w:hAnsi="Times New Roman"/>
          <w:sz w:val="28"/>
          <w:szCs w:val="28"/>
        </w:rPr>
        <w:t xml:space="preserve">  №</w:t>
      </w:r>
      <w:r w:rsidR="005F7E37">
        <w:rPr>
          <w:rFonts w:ascii="Times New Roman" w:hAnsi="Times New Roman"/>
          <w:sz w:val="28"/>
          <w:szCs w:val="28"/>
        </w:rPr>
        <w:t xml:space="preserve"> 82</w:t>
      </w:r>
    </w:p>
    <w:p w14:paraId="20C59A1B" w14:textId="77777777" w:rsidR="00391906" w:rsidRDefault="00391906" w:rsidP="00391906">
      <w:pPr>
        <w:pStyle w:val="a3"/>
        <w:spacing w:line="240" w:lineRule="atLeast"/>
        <w:contextualSpacing/>
        <w:rPr>
          <w:color w:val="000000"/>
          <w:szCs w:val="28"/>
        </w:rPr>
      </w:pPr>
    </w:p>
    <w:p w14:paraId="57B5BBEC" w14:textId="77777777" w:rsidR="00391906" w:rsidRPr="00BF3AD8" w:rsidRDefault="00391906" w:rsidP="00391906">
      <w:pPr>
        <w:pStyle w:val="a3"/>
        <w:spacing w:line="240" w:lineRule="atLeast"/>
        <w:contextualSpacing/>
        <w:rPr>
          <w:b/>
          <w:szCs w:val="28"/>
        </w:rPr>
      </w:pPr>
      <w:r>
        <w:rPr>
          <w:color w:val="000000"/>
          <w:szCs w:val="28"/>
        </w:rPr>
        <w:t xml:space="preserve">                                                                               </w:t>
      </w:r>
    </w:p>
    <w:p w14:paraId="71F73CD3" w14:textId="77777777" w:rsidR="00391906" w:rsidRPr="00BF3AD8" w:rsidRDefault="00391906" w:rsidP="00391906">
      <w:pPr>
        <w:tabs>
          <w:tab w:val="left" w:pos="3216"/>
        </w:tabs>
        <w:spacing w:line="240" w:lineRule="atLeast"/>
        <w:contextualSpacing/>
        <w:rPr>
          <w:rFonts w:ascii="Times New Roman" w:hAnsi="Times New Roman"/>
          <w:b/>
          <w:sz w:val="28"/>
          <w:szCs w:val="28"/>
        </w:rPr>
      </w:pPr>
    </w:p>
    <w:p w14:paraId="34E560AA" w14:textId="77777777"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ВИСНОВОК</w:t>
      </w:r>
    </w:p>
    <w:p w14:paraId="5EBA36E4" w14:textId="77777777"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органу опіки та піклування </w:t>
      </w:r>
    </w:p>
    <w:p w14:paraId="28D8C091" w14:textId="77777777"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виконавчого комітету Малинської міської ради </w:t>
      </w:r>
    </w:p>
    <w:p w14:paraId="1E603832" w14:textId="7F176C9B"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про доцільність позбавлення батьківських прав</w:t>
      </w:r>
      <w:r w:rsidRPr="007F2E2E">
        <w:rPr>
          <w:rFonts w:ascii="Times New Roman" w:hAnsi="Times New Roman"/>
          <w:b/>
          <w:color w:val="000000"/>
          <w:sz w:val="28"/>
          <w:szCs w:val="28"/>
          <w:lang w:eastAsia="uk-UA" w:bidi="uk-UA"/>
        </w:rPr>
        <w:t xml:space="preserve"> </w:t>
      </w:r>
      <w:r w:rsidR="000217A9">
        <w:rPr>
          <w:rFonts w:ascii="Times New Roman" w:hAnsi="Times New Roman"/>
          <w:b/>
          <w:color w:val="000000"/>
          <w:sz w:val="28"/>
          <w:szCs w:val="28"/>
          <w:lang w:eastAsia="uk-UA" w:bidi="uk-UA"/>
        </w:rPr>
        <w:t>****</w:t>
      </w:r>
      <w:r w:rsidRPr="007F2E2E">
        <w:rPr>
          <w:rFonts w:ascii="Times New Roman" w:hAnsi="Times New Roman"/>
          <w:b/>
          <w:color w:val="000000"/>
          <w:sz w:val="28"/>
          <w:szCs w:val="28"/>
          <w:lang w:eastAsia="uk-UA" w:bidi="uk-UA"/>
        </w:rPr>
        <w:t xml:space="preserve"> відносн</w:t>
      </w:r>
      <w:r>
        <w:rPr>
          <w:rFonts w:ascii="Times New Roman" w:hAnsi="Times New Roman"/>
          <w:b/>
          <w:color w:val="000000"/>
          <w:sz w:val="28"/>
          <w:szCs w:val="28"/>
          <w:lang w:eastAsia="uk-UA" w:bidi="uk-UA"/>
        </w:rPr>
        <w:t>о малолітн</w:t>
      </w:r>
      <w:r w:rsidR="00DC32C8">
        <w:rPr>
          <w:rFonts w:ascii="Times New Roman" w:hAnsi="Times New Roman"/>
          <w:b/>
          <w:color w:val="000000"/>
          <w:sz w:val="28"/>
          <w:szCs w:val="28"/>
          <w:lang w:eastAsia="uk-UA" w:bidi="uk-UA"/>
        </w:rPr>
        <w:t>ьої</w:t>
      </w:r>
      <w:r>
        <w:rPr>
          <w:rFonts w:ascii="Times New Roman" w:hAnsi="Times New Roman"/>
          <w:b/>
          <w:color w:val="000000"/>
          <w:sz w:val="28"/>
          <w:szCs w:val="28"/>
          <w:lang w:eastAsia="uk-UA" w:bidi="uk-UA"/>
        </w:rPr>
        <w:t xml:space="preserve"> д</w:t>
      </w:r>
      <w:r w:rsidR="00DC32C8">
        <w:rPr>
          <w:rFonts w:ascii="Times New Roman" w:hAnsi="Times New Roman"/>
          <w:b/>
          <w:color w:val="000000"/>
          <w:sz w:val="28"/>
          <w:szCs w:val="28"/>
          <w:lang w:eastAsia="uk-UA" w:bidi="uk-UA"/>
        </w:rPr>
        <w:t xml:space="preserve">итини </w:t>
      </w:r>
      <w:r w:rsidR="000217A9">
        <w:rPr>
          <w:rFonts w:ascii="Times New Roman" w:hAnsi="Times New Roman"/>
          <w:b/>
          <w:color w:val="000000"/>
          <w:sz w:val="28"/>
          <w:szCs w:val="28"/>
          <w:lang w:eastAsia="uk-UA" w:bidi="uk-UA"/>
        </w:rPr>
        <w:t>*****</w:t>
      </w:r>
      <w:r w:rsidRPr="00391906">
        <w:rPr>
          <w:rFonts w:ascii="Times New Roman" w:hAnsi="Times New Roman"/>
          <w:b/>
          <w:color w:val="000000"/>
          <w:sz w:val="28"/>
          <w:szCs w:val="28"/>
          <w:lang w:eastAsia="uk-UA" w:bidi="uk-UA"/>
        </w:rPr>
        <w:t xml:space="preserve">, </w:t>
      </w:r>
      <w:r w:rsidR="000217A9">
        <w:rPr>
          <w:rFonts w:ascii="Times New Roman" w:hAnsi="Times New Roman"/>
          <w:b/>
          <w:color w:val="000000"/>
          <w:sz w:val="28"/>
          <w:szCs w:val="28"/>
          <w:lang w:eastAsia="uk-UA" w:bidi="uk-UA"/>
        </w:rPr>
        <w:t>****</w:t>
      </w:r>
      <w:r w:rsidRPr="00391906">
        <w:rPr>
          <w:rFonts w:ascii="Times New Roman" w:hAnsi="Times New Roman"/>
          <w:b/>
          <w:color w:val="000000"/>
          <w:sz w:val="28"/>
          <w:szCs w:val="28"/>
          <w:lang w:eastAsia="uk-UA" w:bidi="uk-UA"/>
        </w:rPr>
        <w:t xml:space="preserve"> </w:t>
      </w:r>
      <w:proofErr w:type="spellStart"/>
      <w:r w:rsidRPr="00391906">
        <w:rPr>
          <w:rFonts w:ascii="Times New Roman" w:hAnsi="Times New Roman"/>
          <w:b/>
          <w:color w:val="000000"/>
          <w:sz w:val="28"/>
          <w:szCs w:val="28"/>
          <w:lang w:eastAsia="uk-UA" w:bidi="uk-UA"/>
        </w:rPr>
        <w:t>р.н</w:t>
      </w:r>
      <w:proofErr w:type="spellEnd"/>
      <w:r w:rsidRPr="00391906">
        <w:rPr>
          <w:rFonts w:ascii="Times New Roman" w:hAnsi="Times New Roman"/>
          <w:b/>
          <w:color w:val="000000"/>
          <w:sz w:val="28"/>
          <w:szCs w:val="28"/>
          <w:lang w:eastAsia="uk-UA" w:bidi="uk-UA"/>
        </w:rPr>
        <w:t>.</w:t>
      </w:r>
    </w:p>
    <w:p w14:paraId="6C588E82" w14:textId="77777777" w:rsidR="00391906" w:rsidRPr="007F2E2E" w:rsidRDefault="00391906" w:rsidP="00391906">
      <w:pPr>
        <w:tabs>
          <w:tab w:val="left" w:pos="3216"/>
        </w:tabs>
        <w:spacing w:line="240" w:lineRule="atLeast"/>
        <w:contextualSpacing/>
        <w:jc w:val="center"/>
        <w:rPr>
          <w:rFonts w:ascii="Times New Roman" w:hAnsi="Times New Roman"/>
          <w:b/>
          <w:sz w:val="28"/>
          <w:szCs w:val="28"/>
        </w:rPr>
      </w:pPr>
      <w:r w:rsidRPr="00BF3AD8">
        <w:rPr>
          <w:rFonts w:ascii="Times New Roman" w:hAnsi="Times New Roman"/>
          <w:b/>
          <w:sz w:val="28"/>
          <w:szCs w:val="28"/>
        </w:rPr>
        <w:t xml:space="preserve"> </w:t>
      </w:r>
    </w:p>
    <w:p w14:paraId="07C6C131" w14:textId="6F91214C" w:rsidR="00250AED" w:rsidRDefault="00391906" w:rsidP="00514D75">
      <w:pPr>
        <w:spacing w:line="240" w:lineRule="atLeast"/>
        <w:ind w:firstLine="709"/>
        <w:contextualSpacing/>
        <w:jc w:val="both"/>
        <w:rPr>
          <w:rFonts w:ascii="Times New Roman" w:hAnsi="Times New Roman"/>
          <w:bCs/>
          <w:color w:val="000000"/>
          <w:sz w:val="28"/>
          <w:szCs w:val="28"/>
          <w:lang w:eastAsia="uk-UA" w:bidi="uk-UA"/>
        </w:rPr>
      </w:pPr>
      <w:r w:rsidRPr="00BF3AD8">
        <w:rPr>
          <w:rFonts w:ascii="Times New Roman" w:hAnsi="Times New Roman"/>
          <w:sz w:val="28"/>
          <w:szCs w:val="28"/>
        </w:rPr>
        <w:t xml:space="preserve">Розглянувши представлені матеріали та </w:t>
      </w:r>
      <w:proofErr w:type="spellStart"/>
      <w:r w:rsidRPr="00BF3AD8">
        <w:rPr>
          <w:rFonts w:ascii="Times New Roman" w:hAnsi="Times New Roman"/>
          <w:sz w:val="28"/>
          <w:szCs w:val="28"/>
        </w:rPr>
        <w:t>характеризуючі</w:t>
      </w:r>
      <w:proofErr w:type="spellEnd"/>
      <w:r w:rsidRPr="00BF3AD8">
        <w:rPr>
          <w:rFonts w:ascii="Times New Roman" w:hAnsi="Times New Roman"/>
          <w:sz w:val="28"/>
          <w:szCs w:val="28"/>
        </w:rPr>
        <w:t xml:space="preserve"> дані на грома</w:t>
      </w:r>
      <w:r>
        <w:rPr>
          <w:rFonts w:ascii="Times New Roman" w:hAnsi="Times New Roman"/>
          <w:sz w:val="28"/>
          <w:szCs w:val="28"/>
        </w:rPr>
        <w:t>дян</w:t>
      </w:r>
      <w:r w:rsidR="00280204">
        <w:rPr>
          <w:rFonts w:ascii="Times New Roman" w:hAnsi="Times New Roman"/>
          <w:sz w:val="28"/>
          <w:szCs w:val="28"/>
        </w:rPr>
        <w:t>ина</w:t>
      </w:r>
      <w:r w:rsidR="00EF601F">
        <w:rPr>
          <w:rFonts w:ascii="Times New Roman" w:hAnsi="Times New Roman"/>
          <w:sz w:val="28"/>
          <w:szCs w:val="28"/>
        </w:rPr>
        <w:t xml:space="preserve"> </w:t>
      </w:r>
      <w:r w:rsidR="000217A9">
        <w:rPr>
          <w:rFonts w:ascii="Times New Roman" w:hAnsi="Times New Roman"/>
          <w:sz w:val="28"/>
          <w:szCs w:val="28"/>
        </w:rPr>
        <w:t>******</w:t>
      </w:r>
      <w:r>
        <w:rPr>
          <w:rFonts w:ascii="Times New Roman" w:hAnsi="Times New Roman"/>
          <w:sz w:val="28"/>
          <w:szCs w:val="28"/>
        </w:rPr>
        <w:t>, як</w:t>
      </w:r>
      <w:r w:rsidR="00280204">
        <w:rPr>
          <w:rFonts w:ascii="Times New Roman" w:hAnsi="Times New Roman"/>
          <w:sz w:val="28"/>
          <w:szCs w:val="28"/>
        </w:rPr>
        <w:t xml:space="preserve">ий </w:t>
      </w:r>
      <w:r w:rsidR="00993758">
        <w:rPr>
          <w:rFonts w:ascii="Times New Roman" w:hAnsi="Times New Roman"/>
          <w:sz w:val="28"/>
          <w:szCs w:val="28"/>
        </w:rPr>
        <w:t>проживає</w:t>
      </w:r>
      <w:r w:rsidRPr="00BF3AD8">
        <w:rPr>
          <w:rFonts w:ascii="Times New Roman" w:hAnsi="Times New Roman"/>
          <w:sz w:val="28"/>
          <w:szCs w:val="28"/>
        </w:rPr>
        <w:t xml:space="preserve"> за </w:t>
      </w:r>
      <w:proofErr w:type="spellStart"/>
      <w:r w:rsidRPr="00BF3AD8">
        <w:rPr>
          <w:rFonts w:ascii="Times New Roman" w:hAnsi="Times New Roman"/>
          <w:sz w:val="28"/>
          <w:szCs w:val="28"/>
        </w:rPr>
        <w:t>адресою</w:t>
      </w:r>
      <w:proofErr w:type="spellEnd"/>
      <w:r w:rsidRPr="00BF3AD8">
        <w:rPr>
          <w:rFonts w:ascii="Times New Roman" w:hAnsi="Times New Roman"/>
          <w:sz w:val="28"/>
          <w:szCs w:val="28"/>
        </w:rPr>
        <w:t>:</w:t>
      </w:r>
      <w:r w:rsidR="00280204">
        <w:rPr>
          <w:rFonts w:ascii="Times New Roman" w:hAnsi="Times New Roman"/>
          <w:sz w:val="28"/>
          <w:szCs w:val="28"/>
        </w:rPr>
        <w:t xml:space="preserve"> </w:t>
      </w:r>
      <w:r w:rsidR="000217A9">
        <w:rPr>
          <w:rFonts w:ascii="Times New Roman" w:hAnsi="Times New Roman"/>
          <w:sz w:val="28"/>
          <w:szCs w:val="28"/>
        </w:rPr>
        <w:t xml:space="preserve">***** </w:t>
      </w:r>
      <w:r w:rsidRPr="00BF3AD8">
        <w:rPr>
          <w:rFonts w:ascii="Times New Roman" w:hAnsi="Times New Roman"/>
          <w:sz w:val="28"/>
          <w:szCs w:val="28"/>
        </w:rPr>
        <w:t>орган опіки та піклування викон</w:t>
      </w:r>
      <w:r w:rsidR="00EC39C2">
        <w:rPr>
          <w:rFonts w:ascii="Times New Roman" w:hAnsi="Times New Roman"/>
          <w:sz w:val="28"/>
          <w:szCs w:val="28"/>
        </w:rPr>
        <w:t>авчого комітету</w:t>
      </w:r>
      <w:r w:rsidRPr="00BF3AD8">
        <w:rPr>
          <w:rFonts w:ascii="Times New Roman" w:hAnsi="Times New Roman"/>
          <w:sz w:val="28"/>
          <w:szCs w:val="28"/>
        </w:rPr>
        <w:t xml:space="preserve"> Малинської міської ради відмічає, що да</w:t>
      </w:r>
      <w:r w:rsidR="00280204">
        <w:rPr>
          <w:rFonts w:ascii="Times New Roman" w:hAnsi="Times New Roman"/>
          <w:sz w:val="28"/>
          <w:szCs w:val="28"/>
        </w:rPr>
        <w:t>ний</w:t>
      </w:r>
      <w:r w:rsidRPr="00BF3AD8">
        <w:rPr>
          <w:rFonts w:ascii="Times New Roman" w:hAnsi="Times New Roman"/>
          <w:sz w:val="28"/>
          <w:szCs w:val="28"/>
        </w:rPr>
        <w:t xml:space="preserve"> громадян</w:t>
      </w:r>
      <w:r w:rsidR="00280204">
        <w:rPr>
          <w:rFonts w:ascii="Times New Roman" w:hAnsi="Times New Roman"/>
          <w:sz w:val="28"/>
          <w:szCs w:val="28"/>
        </w:rPr>
        <w:t>ин</w:t>
      </w:r>
      <w:r w:rsidRPr="00BF3AD8">
        <w:rPr>
          <w:rFonts w:ascii="Times New Roman" w:hAnsi="Times New Roman"/>
          <w:sz w:val="28"/>
          <w:szCs w:val="28"/>
        </w:rPr>
        <w:t xml:space="preserve"> має </w:t>
      </w:r>
      <w:r>
        <w:rPr>
          <w:rFonts w:ascii="Times New Roman" w:hAnsi="Times New Roman"/>
          <w:color w:val="000000"/>
          <w:sz w:val="28"/>
          <w:szCs w:val="28"/>
          <w:lang w:eastAsia="uk-UA" w:bidi="uk-UA"/>
        </w:rPr>
        <w:t>малолітн</w:t>
      </w:r>
      <w:r w:rsidR="00514D75">
        <w:rPr>
          <w:rFonts w:ascii="Times New Roman" w:hAnsi="Times New Roman"/>
          <w:color w:val="000000"/>
          <w:sz w:val="28"/>
          <w:szCs w:val="28"/>
          <w:lang w:eastAsia="uk-UA" w:bidi="uk-UA"/>
        </w:rPr>
        <w:t>ю</w:t>
      </w:r>
      <w:r>
        <w:rPr>
          <w:rFonts w:ascii="Times New Roman" w:hAnsi="Times New Roman"/>
          <w:color w:val="000000"/>
          <w:sz w:val="28"/>
          <w:szCs w:val="28"/>
          <w:lang w:eastAsia="uk-UA" w:bidi="uk-UA"/>
        </w:rPr>
        <w:t xml:space="preserve"> д</w:t>
      </w:r>
      <w:r w:rsidR="00514D75">
        <w:rPr>
          <w:rFonts w:ascii="Times New Roman" w:hAnsi="Times New Roman"/>
          <w:color w:val="000000"/>
          <w:sz w:val="28"/>
          <w:szCs w:val="28"/>
          <w:lang w:eastAsia="uk-UA" w:bidi="uk-UA"/>
        </w:rPr>
        <w:t xml:space="preserve">итину </w:t>
      </w:r>
      <w:r w:rsidR="000217A9">
        <w:rPr>
          <w:rFonts w:ascii="Times New Roman" w:hAnsi="Times New Roman"/>
          <w:color w:val="000000"/>
          <w:sz w:val="28"/>
          <w:szCs w:val="28"/>
          <w:lang w:eastAsia="uk-UA" w:bidi="uk-UA"/>
        </w:rPr>
        <w:t xml:space="preserve">****, </w:t>
      </w:r>
      <w:r w:rsidR="000217A9">
        <w:rPr>
          <w:rFonts w:ascii="Times New Roman" w:hAnsi="Times New Roman"/>
          <w:bCs/>
          <w:color w:val="000000"/>
          <w:sz w:val="28"/>
          <w:szCs w:val="28"/>
          <w:lang w:eastAsia="uk-UA" w:bidi="uk-UA"/>
        </w:rPr>
        <w:t>*****</w:t>
      </w:r>
      <w:r w:rsidR="00280204" w:rsidRPr="00280204">
        <w:rPr>
          <w:rFonts w:ascii="Times New Roman" w:hAnsi="Times New Roman"/>
          <w:bCs/>
          <w:color w:val="000000"/>
          <w:sz w:val="28"/>
          <w:szCs w:val="28"/>
          <w:lang w:eastAsia="uk-UA" w:bidi="uk-UA"/>
        </w:rPr>
        <w:t xml:space="preserve"> </w:t>
      </w:r>
      <w:proofErr w:type="spellStart"/>
      <w:r w:rsidR="00280204" w:rsidRPr="00280204">
        <w:rPr>
          <w:rFonts w:ascii="Times New Roman" w:hAnsi="Times New Roman"/>
          <w:bCs/>
          <w:color w:val="000000"/>
          <w:sz w:val="28"/>
          <w:szCs w:val="28"/>
          <w:lang w:eastAsia="uk-UA" w:bidi="uk-UA"/>
        </w:rPr>
        <w:t>р.н</w:t>
      </w:r>
      <w:proofErr w:type="spellEnd"/>
      <w:r w:rsidR="00280204" w:rsidRPr="00280204">
        <w:rPr>
          <w:rFonts w:ascii="Times New Roman" w:hAnsi="Times New Roman"/>
          <w:bCs/>
          <w:color w:val="000000"/>
          <w:sz w:val="28"/>
          <w:szCs w:val="28"/>
          <w:lang w:eastAsia="uk-UA" w:bidi="uk-UA"/>
        </w:rPr>
        <w:t>.</w:t>
      </w:r>
      <w:r w:rsidR="00514D75">
        <w:rPr>
          <w:rFonts w:ascii="Times New Roman" w:hAnsi="Times New Roman"/>
          <w:bCs/>
          <w:color w:val="000000"/>
          <w:sz w:val="28"/>
          <w:szCs w:val="28"/>
          <w:lang w:eastAsia="uk-UA" w:bidi="uk-UA"/>
        </w:rPr>
        <w:t xml:space="preserve">. Донька народилася після розірвання шлюбу між позивачем та відповідачем та була зареєстрована відповідно до ч. 2 ст. 122 СКУ. </w:t>
      </w:r>
      <w:r w:rsidR="00883843">
        <w:rPr>
          <w:rFonts w:ascii="Times New Roman" w:hAnsi="Times New Roman"/>
          <w:bCs/>
          <w:color w:val="000000"/>
          <w:sz w:val="28"/>
          <w:szCs w:val="28"/>
          <w:lang w:eastAsia="uk-UA" w:bidi="uk-UA"/>
        </w:rPr>
        <w:t>Д</w:t>
      </w:r>
      <w:r w:rsidR="00514D75">
        <w:rPr>
          <w:rFonts w:ascii="Times New Roman" w:hAnsi="Times New Roman"/>
          <w:bCs/>
          <w:color w:val="000000"/>
          <w:sz w:val="28"/>
          <w:szCs w:val="28"/>
          <w:lang w:eastAsia="uk-UA" w:bidi="uk-UA"/>
        </w:rPr>
        <w:t>итина</w:t>
      </w:r>
      <w:r w:rsidR="00250AED">
        <w:rPr>
          <w:rFonts w:ascii="Times New Roman" w:hAnsi="Times New Roman"/>
          <w:bCs/>
          <w:color w:val="000000"/>
          <w:sz w:val="28"/>
          <w:szCs w:val="28"/>
          <w:lang w:eastAsia="uk-UA" w:bidi="uk-UA"/>
        </w:rPr>
        <w:t xml:space="preserve"> </w:t>
      </w:r>
      <w:r w:rsidR="000217A9">
        <w:rPr>
          <w:rFonts w:ascii="Times New Roman" w:hAnsi="Times New Roman"/>
          <w:color w:val="000000"/>
          <w:sz w:val="28"/>
          <w:szCs w:val="28"/>
          <w:lang w:eastAsia="uk-UA" w:bidi="uk-UA"/>
        </w:rPr>
        <w:t xml:space="preserve">****, </w:t>
      </w:r>
      <w:r w:rsidR="000217A9">
        <w:rPr>
          <w:rFonts w:ascii="Times New Roman" w:hAnsi="Times New Roman"/>
          <w:bCs/>
          <w:color w:val="000000"/>
          <w:sz w:val="28"/>
          <w:szCs w:val="28"/>
          <w:lang w:eastAsia="uk-UA" w:bidi="uk-UA"/>
        </w:rPr>
        <w:t xml:space="preserve">** </w:t>
      </w:r>
      <w:proofErr w:type="spellStart"/>
      <w:r w:rsidR="00514D75" w:rsidRPr="00280204">
        <w:rPr>
          <w:rFonts w:ascii="Times New Roman" w:hAnsi="Times New Roman"/>
          <w:bCs/>
          <w:color w:val="000000"/>
          <w:sz w:val="28"/>
          <w:szCs w:val="28"/>
          <w:lang w:eastAsia="uk-UA" w:bidi="uk-UA"/>
        </w:rPr>
        <w:t>р.н</w:t>
      </w:r>
      <w:proofErr w:type="spellEnd"/>
      <w:r w:rsidR="00514D75" w:rsidRPr="00280204">
        <w:rPr>
          <w:rFonts w:ascii="Times New Roman" w:hAnsi="Times New Roman"/>
          <w:bCs/>
          <w:color w:val="000000"/>
          <w:sz w:val="28"/>
          <w:szCs w:val="28"/>
          <w:lang w:eastAsia="uk-UA" w:bidi="uk-UA"/>
        </w:rPr>
        <w:t>.</w:t>
      </w:r>
      <w:r w:rsidR="00514D75">
        <w:rPr>
          <w:rFonts w:ascii="Times New Roman" w:hAnsi="Times New Roman"/>
          <w:color w:val="000000"/>
          <w:sz w:val="28"/>
          <w:szCs w:val="28"/>
          <w:lang w:eastAsia="uk-UA" w:bidi="uk-UA"/>
        </w:rPr>
        <w:t xml:space="preserve"> </w:t>
      </w:r>
      <w:r w:rsidR="00250AED" w:rsidRPr="00514D75">
        <w:rPr>
          <w:rFonts w:ascii="Times New Roman" w:hAnsi="Times New Roman"/>
          <w:b/>
          <w:color w:val="000000"/>
          <w:sz w:val="28"/>
          <w:szCs w:val="28"/>
          <w:lang w:eastAsia="uk-UA" w:bidi="uk-UA"/>
        </w:rPr>
        <w:t xml:space="preserve">не </w:t>
      </w:r>
      <w:r w:rsidR="00250AED">
        <w:rPr>
          <w:rFonts w:ascii="Times New Roman" w:hAnsi="Times New Roman"/>
          <w:bCs/>
          <w:color w:val="000000"/>
          <w:sz w:val="28"/>
          <w:szCs w:val="28"/>
          <w:lang w:eastAsia="uk-UA" w:bidi="uk-UA"/>
        </w:rPr>
        <w:t>перебува</w:t>
      </w:r>
      <w:r w:rsidR="00514D75">
        <w:rPr>
          <w:rFonts w:ascii="Times New Roman" w:hAnsi="Times New Roman"/>
          <w:bCs/>
          <w:color w:val="000000"/>
          <w:sz w:val="28"/>
          <w:szCs w:val="28"/>
          <w:lang w:eastAsia="uk-UA" w:bidi="uk-UA"/>
        </w:rPr>
        <w:t>є</w:t>
      </w:r>
      <w:r w:rsidR="00883843" w:rsidRPr="00883843">
        <w:rPr>
          <w:rFonts w:ascii="Times New Roman" w:hAnsi="Times New Roman"/>
          <w:bCs/>
          <w:color w:val="000000"/>
          <w:sz w:val="28"/>
          <w:szCs w:val="28"/>
          <w:lang w:eastAsia="uk-UA" w:bidi="uk-UA"/>
        </w:rPr>
        <w:t xml:space="preserve"> </w:t>
      </w:r>
      <w:r w:rsidR="00883843">
        <w:rPr>
          <w:rFonts w:ascii="Times New Roman" w:hAnsi="Times New Roman"/>
          <w:bCs/>
          <w:color w:val="000000"/>
          <w:sz w:val="28"/>
          <w:szCs w:val="28"/>
          <w:lang w:eastAsia="uk-UA" w:bidi="uk-UA"/>
        </w:rPr>
        <w:t>на обліку служби у справах дітей як так</w:t>
      </w:r>
      <w:r w:rsidR="00514D75">
        <w:rPr>
          <w:rFonts w:ascii="Times New Roman" w:hAnsi="Times New Roman"/>
          <w:bCs/>
          <w:color w:val="000000"/>
          <w:sz w:val="28"/>
          <w:szCs w:val="28"/>
          <w:lang w:eastAsia="uk-UA" w:bidi="uk-UA"/>
        </w:rPr>
        <w:t>а</w:t>
      </w:r>
      <w:r w:rsidR="00883843">
        <w:rPr>
          <w:rFonts w:ascii="Times New Roman" w:hAnsi="Times New Roman"/>
          <w:bCs/>
          <w:color w:val="000000"/>
          <w:sz w:val="28"/>
          <w:szCs w:val="28"/>
          <w:lang w:eastAsia="uk-UA" w:bidi="uk-UA"/>
        </w:rPr>
        <w:t>, що опинилися в складних життєвих обставинах.</w:t>
      </w:r>
    </w:p>
    <w:p w14:paraId="27E19629" w14:textId="11B35F48" w:rsidR="00C568CD" w:rsidRDefault="00C568CD" w:rsidP="00514D75">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Згідно довідки наданої Малинським ліцеєм №6 від 13.01.2023 р. №6 про участь батьків </w:t>
      </w:r>
      <w:r w:rsidR="000217A9">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 xml:space="preserve">у шкільному житті стало відомо, що дитина регулярно відвідує заняття в закладі освіти. Дитина завжди охайна, доглянута. Мати дитини, </w:t>
      </w:r>
      <w:r w:rsidR="000217A9">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xml:space="preserve">, спілкується з педагогами, які навчають доньку, цікавиться шкільним життям дитини. Батько, </w:t>
      </w:r>
      <w:r w:rsidR="000217A9">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контакту із закладом освіти не підтримує, із вчителями не спілкується. Дитину до закладу приводить і забирає мати.</w:t>
      </w:r>
    </w:p>
    <w:p w14:paraId="52969CC3" w14:textId="2E9FE9A8" w:rsidR="00C568CD" w:rsidRDefault="00C568CD" w:rsidP="00514D75">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Дослідивши акт обстеження умов проживання від 13.01.2023 р. №46 було встановлено, що </w:t>
      </w:r>
      <w:r w:rsidR="000217A9">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xml:space="preserve"> від самого народження дочки </w:t>
      </w:r>
      <w:r w:rsidR="000217A9">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 xml:space="preserve">не приймає участі у її вихованні, не цікавиться життям дитини, не </w:t>
      </w:r>
      <w:r w:rsidR="00B93565">
        <w:rPr>
          <w:rFonts w:ascii="Times New Roman" w:hAnsi="Times New Roman"/>
          <w:bCs/>
          <w:color w:val="000000"/>
          <w:sz w:val="28"/>
          <w:szCs w:val="28"/>
          <w:lang w:eastAsia="uk-UA" w:bidi="uk-UA"/>
        </w:rPr>
        <w:t>відвідує дитину ні вдома ні в садочку.</w:t>
      </w:r>
    </w:p>
    <w:p w14:paraId="011F8C55" w14:textId="1046F957" w:rsidR="001F3207" w:rsidRDefault="001F3207" w:rsidP="00A34791">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08.03.2023 було здійснено рейд до місця проживання позивачки та встановлено, що для дитини </w:t>
      </w:r>
      <w:r w:rsidR="000217A9">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xml:space="preserve"> створено належні умови для проживання, навчання та виховання. Для дитини облаштовано окрему житлову кімнату, в якій знаходяться дитячі меблі, речі та іграшки. З бесіди з мамою з'ясовано, що біологічний батько байдуже ставиться до виконання своїх батьківських обов'язків. Остання зустріч дитини з біологічним батьком відбувалася у 2017 році з ініціативи матері. </w:t>
      </w:r>
      <w:r w:rsidR="000217A9">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 xml:space="preserve">взагалі не відомо про існування біологічного батька, оскільки вона вважає своїм рідним батьком </w:t>
      </w:r>
      <w:r w:rsidR="000217A9">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 xml:space="preserve">(який є чоловіком матері), оскільки він виховує її з трирічного віку як власну доньку.    </w:t>
      </w:r>
    </w:p>
    <w:p w14:paraId="44CFCFE9" w14:textId="73FCF05D" w:rsidR="00B93565" w:rsidRDefault="00B93565" w:rsidP="00514D75">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Розглянувши нотаріально завірену заяву громадянина </w:t>
      </w:r>
      <w:r w:rsidR="000217A9">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 xml:space="preserve">стало відомо, що відповідач відмовляється від своїх батьківських прав відносно своєї малолітньої дочки </w:t>
      </w:r>
      <w:r w:rsidR="000217A9">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та не заперечує проти позбавлення його батьківських прав.</w:t>
      </w:r>
      <w:r w:rsidR="00A34791">
        <w:rPr>
          <w:rFonts w:ascii="Times New Roman" w:hAnsi="Times New Roman"/>
          <w:bCs/>
          <w:color w:val="000000"/>
          <w:sz w:val="28"/>
          <w:szCs w:val="28"/>
          <w:lang w:eastAsia="uk-UA" w:bidi="uk-UA"/>
        </w:rPr>
        <w:t xml:space="preserve"> Однак під час проведеного рейду 03.03.2023 з батьком було проведено </w:t>
      </w:r>
      <w:r w:rsidR="00A34791">
        <w:rPr>
          <w:rFonts w:ascii="Times New Roman" w:hAnsi="Times New Roman"/>
          <w:bCs/>
          <w:color w:val="000000"/>
          <w:sz w:val="28"/>
          <w:szCs w:val="28"/>
          <w:lang w:eastAsia="uk-UA" w:bidi="uk-UA"/>
        </w:rPr>
        <w:lastRenderedPageBreak/>
        <w:t>бесіду та з'ясовано що наразі він проти позбавлення його батьківських прав та надалі має намір бачитися з донькою. Жодного вмотивованого пояснення зміни своєї думки не надав</w:t>
      </w:r>
      <w:r w:rsidR="00C94CF0">
        <w:rPr>
          <w:rFonts w:ascii="Times New Roman" w:hAnsi="Times New Roman"/>
          <w:bCs/>
          <w:color w:val="000000"/>
          <w:sz w:val="28"/>
          <w:szCs w:val="28"/>
          <w:lang w:eastAsia="uk-UA" w:bidi="uk-UA"/>
        </w:rPr>
        <w:t>.</w:t>
      </w:r>
    </w:p>
    <w:p w14:paraId="35FD81A8" w14:textId="7626F20D" w:rsidR="00391906" w:rsidRPr="00B93565" w:rsidRDefault="005C2E42" w:rsidP="00B93565">
      <w:pPr>
        <w:spacing w:line="240" w:lineRule="atLeast"/>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           </w:t>
      </w:r>
      <w:r w:rsidR="00391906" w:rsidRPr="00322EDB">
        <w:rPr>
          <w:rFonts w:ascii="Times New Roman" w:hAnsi="Times New Roman"/>
          <w:sz w:val="28"/>
          <w:szCs w:val="28"/>
        </w:rPr>
        <w:t xml:space="preserve">Зібрані відомості дають підстави зробити висновок, що </w:t>
      </w:r>
      <w:r w:rsidR="00167A1F">
        <w:rPr>
          <w:rFonts w:ascii="Times New Roman" w:hAnsi="Times New Roman"/>
          <w:sz w:val="28"/>
          <w:szCs w:val="28"/>
        </w:rPr>
        <w:t xml:space="preserve">**** </w:t>
      </w:r>
      <w:r w:rsidR="00A34791">
        <w:rPr>
          <w:rFonts w:ascii="Times New Roman" w:hAnsi="Times New Roman"/>
          <w:sz w:val="28"/>
          <w:szCs w:val="28"/>
        </w:rPr>
        <w:t>не виконує свої батьківські обов'язки</w:t>
      </w:r>
      <w:r w:rsidR="00752A19">
        <w:rPr>
          <w:rFonts w:ascii="Times New Roman" w:hAnsi="Times New Roman"/>
          <w:sz w:val="28"/>
          <w:szCs w:val="28"/>
        </w:rPr>
        <w:t xml:space="preserve">, </w:t>
      </w:r>
      <w:r w:rsidR="00391906" w:rsidRPr="00322EDB">
        <w:rPr>
          <w:rFonts w:ascii="Times New Roman" w:hAnsi="Times New Roman"/>
          <w:sz w:val="28"/>
          <w:szCs w:val="28"/>
        </w:rPr>
        <w:t>не цікавиться  життям д</w:t>
      </w:r>
      <w:r w:rsidR="00B93565">
        <w:rPr>
          <w:rFonts w:ascii="Times New Roman" w:hAnsi="Times New Roman"/>
          <w:sz w:val="28"/>
          <w:szCs w:val="28"/>
        </w:rPr>
        <w:t>итини</w:t>
      </w:r>
      <w:r w:rsidR="00391906" w:rsidRPr="00322EDB">
        <w:rPr>
          <w:rFonts w:ascii="Times New Roman" w:hAnsi="Times New Roman"/>
          <w:sz w:val="28"/>
          <w:szCs w:val="28"/>
        </w:rPr>
        <w:t>,  ї</w:t>
      </w:r>
      <w:r w:rsidR="00B93565">
        <w:rPr>
          <w:rFonts w:ascii="Times New Roman" w:hAnsi="Times New Roman"/>
          <w:sz w:val="28"/>
          <w:szCs w:val="28"/>
        </w:rPr>
        <w:t>ї</w:t>
      </w:r>
      <w:r w:rsidR="00391906" w:rsidRPr="00322EDB">
        <w:rPr>
          <w:rFonts w:ascii="Times New Roman" w:hAnsi="Times New Roman"/>
          <w:sz w:val="28"/>
          <w:szCs w:val="28"/>
        </w:rPr>
        <w:t xml:space="preserve"> майбутнім, що свідчить про невиконання </w:t>
      </w:r>
      <w:r w:rsidR="00752A19">
        <w:rPr>
          <w:rFonts w:ascii="Times New Roman" w:hAnsi="Times New Roman"/>
          <w:sz w:val="28"/>
          <w:szCs w:val="28"/>
        </w:rPr>
        <w:t>батьком</w:t>
      </w:r>
      <w:r w:rsidR="00391906" w:rsidRPr="00322EDB">
        <w:rPr>
          <w:rFonts w:ascii="Times New Roman" w:hAnsi="Times New Roman"/>
          <w:sz w:val="28"/>
          <w:szCs w:val="28"/>
        </w:rPr>
        <w:t xml:space="preserve">  покладених на н</w:t>
      </w:r>
      <w:r w:rsidR="00752A19">
        <w:rPr>
          <w:rFonts w:ascii="Times New Roman" w:hAnsi="Times New Roman"/>
          <w:sz w:val="28"/>
          <w:szCs w:val="28"/>
        </w:rPr>
        <w:t>ього</w:t>
      </w:r>
      <w:r w:rsidR="00391906" w:rsidRPr="00322EDB">
        <w:rPr>
          <w:rFonts w:ascii="Times New Roman" w:hAnsi="Times New Roman"/>
          <w:sz w:val="28"/>
          <w:szCs w:val="28"/>
        </w:rPr>
        <w:t xml:space="preserve"> державою обов’язків, передбачених ст. 180 СК України, ст. 12 Закону України «Про охорону дитинства» по вихованню д</w:t>
      </w:r>
      <w:r w:rsidR="00752A19">
        <w:rPr>
          <w:rFonts w:ascii="Times New Roman" w:hAnsi="Times New Roman"/>
          <w:sz w:val="28"/>
          <w:szCs w:val="28"/>
        </w:rPr>
        <w:t>ітей</w:t>
      </w:r>
      <w:r w:rsidR="00391906" w:rsidRPr="00322EDB">
        <w:rPr>
          <w:rFonts w:ascii="Times New Roman" w:hAnsi="Times New Roman"/>
          <w:sz w:val="28"/>
          <w:szCs w:val="28"/>
        </w:rPr>
        <w:t>, піклуванню про ї</w:t>
      </w:r>
      <w:r w:rsidR="00752A19">
        <w:rPr>
          <w:rFonts w:ascii="Times New Roman" w:hAnsi="Times New Roman"/>
          <w:sz w:val="28"/>
          <w:szCs w:val="28"/>
        </w:rPr>
        <w:t>х</w:t>
      </w:r>
      <w:r w:rsidR="00391906" w:rsidRPr="00322EDB">
        <w:rPr>
          <w:rFonts w:ascii="Times New Roman" w:hAnsi="Times New Roman"/>
          <w:sz w:val="28"/>
          <w:szCs w:val="28"/>
        </w:rPr>
        <w:t xml:space="preserve"> здоров’я, духовний, фізичний і моральний розвиток, навчання, </w:t>
      </w:r>
      <w:r w:rsidR="00C94CF0">
        <w:rPr>
          <w:rFonts w:ascii="Times New Roman" w:hAnsi="Times New Roman"/>
          <w:sz w:val="28"/>
          <w:szCs w:val="28"/>
        </w:rPr>
        <w:t>створення належних умов для розвитку природних здібностей, поважати гідність дитини, готувати її до самостійного життя та</w:t>
      </w:r>
      <w:r w:rsidR="00391906" w:rsidRPr="00322EDB">
        <w:rPr>
          <w:rFonts w:ascii="Times New Roman" w:hAnsi="Times New Roman"/>
          <w:sz w:val="28"/>
          <w:szCs w:val="28"/>
        </w:rPr>
        <w:t xml:space="preserve"> праці, що є підставою для позбавлення </w:t>
      </w:r>
      <w:r w:rsidR="00752A19">
        <w:rPr>
          <w:rFonts w:ascii="Times New Roman" w:hAnsi="Times New Roman"/>
          <w:sz w:val="28"/>
          <w:szCs w:val="28"/>
        </w:rPr>
        <w:t>його</w:t>
      </w:r>
      <w:r w:rsidR="00391906" w:rsidRPr="00322EDB">
        <w:rPr>
          <w:rFonts w:ascii="Times New Roman" w:hAnsi="Times New Roman"/>
          <w:sz w:val="28"/>
          <w:szCs w:val="28"/>
        </w:rPr>
        <w:t xml:space="preserve"> батьківських прав відносно</w:t>
      </w:r>
      <w:r w:rsidR="00B93565">
        <w:rPr>
          <w:rFonts w:ascii="Times New Roman" w:hAnsi="Times New Roman"/>
          <w:sz w:val="28"/>
          <w:szCs w:val="28"/>
        </w:rPr>
        <w:t xml:space="preserve"> дитини</w:t>
      </w:r>
      <w:r w:rsidR="00167A1F">
        <w:rPr>
          <w:rFonts w:ascii="Times New Roman" w:hAnsi="Times New Roman"/>
          <w:sz w:val="28"/>
          <w:szCs w:val="28"/>
        </w:rPr>
        <w:t>****</w:t>
      </w:r>
      <w:r w:rsidR="00391906" w:rsidRPr="00322EDB">
        <w:rPr>
          <w:rFonts w:ascii="Times New Roman" w:hAnsi="Times New Roman"/>
          <w:sz w:val="28"/>
          <w:szCs w:val="28"/>
        </w:rPr>
        <w:t>.</w:t>
      </w:r>
    </w:p>
    <w:p w14:paraId="5963CA2B" w14:textId="77777777" w:rsidR="00391906" w:rsidRPr="00BF3AD8" w:rsidRDefault="00391906" w:rsidP="00391906">
      <w:pPr>
        <w:spacing w:line="240" w:lineRule="atLeast"/>
        <w:ind w:firstLine="709"/>
        <w:contextualSpacing/>
        <w:jc w:val="both"/>
        <w:rPr>
          <w:rFonts w:ascii="Times New Roman" w:hAnsi="Times New Roman"/>
          <w:sz w:val="28"/>
          <w:szCs w:val="28"/>
        </w:rPr>
      </w:pPr>
      <w:r>
        <w:rPr>
          <w:rFonts w:ascii="Times New Roman" w:hAnsi="Times New Roman"/>
          <w:sz w:val="28"/>
          <w:szCs w:val="28"/>
        </w:rPr>
        <w:t xml:space="preserve">Частиною </w:t>
      </w:r>
      <w:r w:rsidRPr="00BF3AD8">
        <w:rPr>
          <w:rFonts w:ascii="Times New Roman" w:hAnsi="Times New Roman"/>
          <w:sz w:val="28"/>
          <w:szCs w:val="28"/>
        </w:rPr>
        <w:t>1 ст.</w:t>
      </w:r>
      <w:r>
        <w:rPr>
          <w:rFonts w:ascii="Times New Roman" w:hAnsi="Times New Roman"/>
          <w:sz w:val="28"/>
          <w:szCs w:val="28"/>
        </w:rPr>
        <w:t xml:space="preserve"> </w:t>
      </w:r>
      <w:r w:rsidRPr="00BF3AD8">
        <w:rPr>
          <w:rFonts w:ascii="Times New Roman" w:hAnsi="Times New Roman"/>
          <w:sz w:val="28"/>
          <w:szCs w:val="28"/>
        </w:rPr>
        <w:t>12  Закону Укр</w:t>
      </w:r>
      <w:r>
        <w:rPr>
          <w:rFonts w:ascii="Times New Roman" w:hAnsi="Times New Roman"/>
          <w:sz w:val="28"/>
          <w:szCs w:val="28"/>
        </w:rPr>
        <w:t xml:space="preserve">аїни «Про охорону дитинства», частинами </w:t>
      </w:r>
      <w:r w:rsidRPr="00BF3AD8">
        <w:rPr>
          <w:rFonts w:ascii="Times New Roman" w:hAnsi="Times New Roman"/>
          <w:sz w:val="28"/>
          <w:szCs w:val="28"/>
        </w:rPr>
        <w:t>2, 3  ст.</w:t>
      </w:r>
      <w:r>
        <w:rPr>
          <w:rFonts w:ascii="Times New Roman" w:hAnsi="Times New Roman"/>
          <w:sz w:val="28"/>
          <w:szCs w:val="28"/>
        </w:rPr>
        <w:t xml:space="preserve"> </w:t>
      </w:r>
      <w:r w:rsidRPr="00BF3AD8">
        <w:rPr>
          <w:rFonts w:ascii="Times New Roman" w:hAnsi="Times New Roman"/>
          <w:sz w:val="28"/>
          <w:szCs w:val="28"/>
        </w:rPr>
        <w:t>150 та ст.</w:t>
      </w:r>
      <w:r>
        <w:rPr>
          <w:rFonts w:ascii="Times New Roman" w:hAnsi="Times New Roman"/>
          <w:sz w:val="28"/>
          <w:szCs w:val="28"/>
        </w:rPr>
        <w:t xml:space="preserve"> </w:t>
      </w:r>
      <w:r w:rsidRPr="00BF3AD8">
        <w:rPr>
          <w:rFonts w:ascii="Times New Roman" w:hAnsi="Times New Roman"/>
          <w:sz w:val="28"/>
          <w:szCs w:val="28"/>
        </w:rPr>
        <w:t xml:space="preserve">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644FC00A" w14:textId="77777777" w:rsidR="00391906" w:rsidRPr="00BF3AD8" w:rsidRDefault="00391906" w:rsidP="00391906">
      <w:pPr>
        <w:spacing w:line="240" w:lineRule="atLeast"/>
        <w:ind w:firstLine="709"/>
        <w:contextualSpacing/>
        <w:jc w:val="both"/>
        <w:rPr>
          <w:rFonts w:ascii="Times New Roman" w:hAnsi="Times New Roman"/>
          <w:sz w:val="28"/>
          <w:szCs w:val="28"/>
        </w:rPr>
      </w:pPr>
    </w:p>
    <w:p w14:paraId="62873977" w14:textId="77777777" w:rsidR="00391906" w:rsidRPr="00BF3AD8" w:rsidRDefault="00391906" w:rsidP="00391906">
      <w:pPr>
        <w:spacing w:line="240" w:lineRule="atLeast"/>
        <w:ind w:firstLine="709"/>
        <w:contextualSpacing/>
        <w:jc w:val="both"/>
        <w:rPr>
          <w:rFonts w:ascii="Times New Roman" w:hAnsi="Times New Roman"/>
          <w:b/>
          <w:sz w:val="28"/>
          <w:szCs w:val="28"/>
        </w:rPr>
      </w:pPr>
      <w:r w:rsidRPr="00BF3AD8">
        <w:rPr>
          <w:rFonts w:ascii="Times New Roman" w:hAnsi="Times New Roman"/>
          <w:b/>
          <w:sz w:val="28"/>
          <w:szCs w:val="28"/>
        </w:rPr>
        <w:t>ВИСНОВОК:</w:t>
      </w:r>
    </w:p>
    <w:p w14:paraId="78B47167" w14:textId="58B736F7" w:rsidR="00391906" w:rsidRPr="00BF3AD8" w:rsidRDefault="00391906" w:rsidP="00391906">
      <w:pPr>
        <w:spacing w:line="240" w:lineRule="atLeast"/>
        <w:ind w:firstLine="709"/>
        <w:contextualSpacing/>
        <w:jc w:val="both"/>
        <w:rPr>
          <w:rFonts w:ascii="Times New Roman" w:hAnsi="Times New Roman"/>
          <w:sz w:val="28"/>
          <w:szCs w:val="28"/>
        </w:rPr>
      </w:pPr>
      <w:r w:rsidRPr="00BF3AD8">
        <w:rPr>
          <w:rFonts w:ascii="Times New Roman" w:hAnsi="Times New Roman"/>
          <w:sz w:val="28"/>
          <w:szCs w:val="28"/>
        </w:rPr>
        <w:t>враховуючи вищевикладене, орган опіки та піклування виконавчого комітету Малинської міської ради вважає за доцільне позбавити батьківських прав</w:t>
      </w:r>
      <w:r w:rsidR="00752A19">
        <w:rPr>
          <w:rFonts w:ascii="Times New Roman" w:hAnsi="Times New Roman"/>
          <w:sz w:val="28"/>
          <w:szCs w:val="28"/>
        </w:rPr>
        <w:t xml:space="preserve"> батька</w:t>
      </w:r>
      <w:r w:rsidR="00B93565">
        <w:rPr>
          <w:rFonts w:ascii="Times New Roman" w:hAnsi="Times New Roman"/>
          <w:sz w:val="28"/>
          <w:szCs w:val="28"/>
        </w:rPr>
        <w:t xml:space="preserve"> </w:t>
      </w:r>
      <w:r w:rsidR="00167A1F">
        <w:rPr>
          <w:rFonts w:ascii="Times New Roman" w:hAnsi="Times New Roman"/>
          <w:sz w:val="28"/>
          <w:szCs w:val="28"/>
        </w:rPr>
        <w:t>*****</w:t>
      </w:r>
      <w:r w:rsidR="00752A19">
        <w:rPr>
          <w:rFonts w:ascii="Times New Roman" w:hAnsi="Times New Roman"/>
          <w:sz w:val="28"/>
          <w:szCs w:val="28"/>
        </w:rPr>
        <w:t xml:space="preserve"> </w:t>
      </w:r>
      <w:r w:rsidRPr="00322EDB">
        <w:rPr>
          <w:rFonts w:ascii="Times New Roman" w:hAnsi="Times New Roman"/>
          <w:color w:val="000000"/>
          <w:sz w:val="28"/>
          <w:szCs w:val="28"/>
          <w:lang w:eastAsia="uk-UA" w:bidi="uk-UA"/>
        </w:rPr>
        <w:t>відносн</w:t>
      </w:r>
      <w:r>
        <w:rPr>
          <w:rFonts w:ascii="Times New Roman" w:hAnsi="Times New Roman"/>
          <w:color w:val="000000"/>
          <w:sz w:val="28"/>
          <w:szCs w:val="28"/>
          <w:lang w:eastAsia="uk-UA" w:bidi="uk-UA"/>
        </w:rPr>
        <w:t>о малолітн</w:t>
      </w:r>
      <w:r w:rsidR="00B93565">
        <w:rPr>
          <w:rFonts w:ascii="Times New Roman" w:hAnsi="Times New Roman"/>
          <w:color w:val="000000"/>
          <w:sz w:val="28"/>
          <w:szCs w:val="28"/>
          <w:lang w:eastAsia="uk-UA" w:bidi="uk-UA"/>
        </w:rPr>
        <w:t>ьої</w:t>
      </w:r>
      <w:r>
        <w:rPr>
          <w:rFonts w:ascii="Times New Roman" w:hAnsi="Times New Roman"/>
          <w:color w:val="000000"/>
          <w:sz w:val="28"/>
          <w:szCs w:val="28"/>
          <w:lang w:eastAsia="uk-UA" w:bidi="uk-UA"/>
        </w:rPr>
        <w:t xml:space="preserve"> д</w:t>
      </w:r>
      <w:r w:rsidR="00B93565">
        <w:rPr>
          <w:rFonts w:ascii="Times New Roman" w:hAnsi="Times New Roman"/>
          <w:color w:val="000000"/>
          <w:sz w:val="28"/>
          <w:szCs w:val="28"/>
          <w:lang w:eastAsia="uk-UA" w:bidi="uk-UA"/>
        </w:rPr>
        <w:t xml:space="preserve">итини </w:t>
      </w:r>
      <w:r w:rsidR="00167A1F">
        <w:rPr>
          <w:rFonts w:ascii="Times New Roman" w:hAnsi="Times New Roman"/>
          <w:color w:val="000000"/>
          <w:sz w:val="28"/>
          <w:szCs w:val="28"/>
          <w:lang w:eastAsia="uk-UA" w:bidi="uk-UA"/>
        </w:rPr>
        <w:t>******</w:t>
      </w:r>
      <w:r w:rsidR="00B93565">
        <w:rPr>
          <w:rFonts w:ascii="Times New Roman" w:hAnsi="Times New Roman"/>
          <w:color w:val="000000"/>
          <w:sz w:val="28"/>
          <w:szCs w:val="28"/>
          <w:lang w:eastAsia="uk-UA" w:bidi="uk-UA"/>
        </w:rPr>
        <w:t xml:space="preserve">, </w:t>
      </w:r>
      <w:r w:rsidR="00167A1F">
        <w:rPr>
          <w:rFonts w:ascii="Times New Roman" w:hAnsi="Times New Roman"/>
          <w:color w:val="000000"/>
          <w:sz w:val="28"/>
          <w:szCs w:val="28"/>
          <w:lang w:eastAsia="uk-UA" w:bidi="uk-UA"/>
        </w:rPr>
        <w:t>*****</w:t>
      </w:r>
      <w:r w:rsidR="00B93565">
        <w:rPr>
          <w:rFonts w:ascii="Times New Roman" w:hAnsi="Times New Roman"/>
          <w:color w:val="000000"/>
          <w:sz w:val="28"/>
          <w:szCs w:val="28"/>
          <w:lang w:eastAsia="uk-UA" w:bidi="uk-UA"/>
        </w:rPr>
        <w:t xml:space="preserve"> </w:t>
      </w:r>
      <w:proofErr w:type="spellStart"/>
      <w:r w:rsidR="00B93565">
        <w:rPr>
          <w:rFonts w:ascii="Times New Roman" w:hAnsi="Times New Roman"/>
          <w:color w:val="000000"/>
          <w:sz w:val="28"/>
          <w:szCs w:val="28"/>
          <w:lang w:eastAsia="uk-UA" w:bidi="uk-UA"/>
        </w:rPr>
        <w:t>р.н</w:t>
      </w:r>
      <w:proofErr w:type="spellEnd"/>
      <w:r w:rsidR="00B93565">
        <w:rPr>
          <w:rFonts w:ascii="Times New Roman" w:hAnsi="Times New Roman"/>
          <w:color w:val="000000"/>
          <w:sz w:val="28"/>
          <w:szCs w:val="28"/>
          <w:lang w:eastAsia="uk-UA" w:bidi="uk-UA"/>
        </w:rPr>
        <w:t>.</w:t>
      </w:r>
      <w:r w:rsidR="00752A19">
        <w:rPr>
          <w:rFonts w:ascii="Times New Roman" w:hAnsi="Times New Roman"/>
          <w:bCs/>
          <w:color w:val="000000"/>
          <w:sz w:val="28"/>
          <w:szCs w:val="28"/>
          <w:lang w:eastAsia="uk-UA" w:bidi="uk-UA"/>
        </w:rPr>
        <w:t>.</w:t>
      </w:r>
    </w:p>
    <w:p w14:paraId="3D6F8131" w14:textId="77777777" w:rsidR="00391906" w:rsidRPr="00BF3AD8" w:rsidRDefault="00391906" w:rsidP="00391906">
      <w:pPr>
        <w:spacing w:line="240" w:lineRule="atLeast"/>
        <w:contextualSpacing/>
        <w:jc w:val="both"/>
        <w:rPr>
          <w:rFonts w:ascii="Times New Roman" w:hAnsi="Times New Roman"/>
        </w:rPr>
      </w:pPr>
    </w:p>
    <w:p w14:paraId="79BC098B" w14:textId="77777777" w:rsidR="00391906" w:rsidRPr="00BF3AD8" w:rsidRDefault="00391906" w:rsidP="00391906">
      <w:pPr>
        <w:spacing w:line="240" w:lineRule="atLeast"/>
        <w:ind w:firstLine="708"/>
        <w:contextualSpacing/>
        <w:jc w:val="both"/>
        <w:rPr>
          <w:rFonts w:ascii="Times New Roman" w:hAnsi="Times New Roman"/>
        </w:rPr>
      </w:pPr>
    </w:p>
    <w:p w14:paraId="3DC7040B" w14:textId="640AC4CB" w:rsidR="00391906" w:rsidRPr="00BF3AD8" w:rsidRDefault="00391906" w:rsidP="00391906">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 Міський голова                                                    Олександр СИТАЙЛО</w:t>
      </w:r>
    </w:p>
    <w:p w14:paraId="16F2FF3A" w14:textId="77777777" w:rsidR="00391906" w:rsidRPr="00BF3AD8" w:rsidRDefault="00391906" w:rsidP="00391906">
      <w:pPr>
        <w:tabs>
          <w:tab w:val="left" w:pos="765"/>
          <w:tab w:val="left" w:pos="3216"/>
        </w:tabs>
        <w:spacing w:line="240" w:lineRule="atLeast"/>
        <w:contextualSpacing/>
        <w:rPr>
          <w:rFonts w:ascii="Times New Roman" w:hAnsi="Times New Roman"/>
          <w:b/>
          <w:sz w:val="28"/>
          <w:szCs w:val="28"/>
        </w:rPr>
      </w:pPr>
    </w:p>
    <w:p w14:paraId="033616C3" w14:textId="77777777" w:rsidR="00391906" w:rsidRPr="00BF3AD8" w:rsidRDefault="00391906" w:rsidP="00391906">
      <w:pPr>
        <w:tabs>
          <w:tab w:val="left" w:pos="765"/>
          <w:tab w:val="left" w:pos="3216"/>
        </w:tabs>
        <w:spacing w:line="240" w:lineRule="atLeast"/>
        <w:contextualSpacing/>
        <w:rPr>
          <w:rFonts w:ascii="Times New Roman" w:hAnsi="Times New Roman"/>
          <w:sz w:val="20"/>
          <w:szCs w:val="20"/>
        </w:rPr>
      </w:pPr>
    </w:p>
    <w:p w14:paraId="4D13DD47" w14:textId="77777777" w:rsidR="00391906" w:rsidRPr="00BF3AD8" w:rsidRDefault="00391906" w:rsidP="00391906">
      <w:pPr>
        <w:tabs>
          <w:tab w:val="left" w:pos="765"/>
          <w:tab w:val="left" w:pos="3216"/>
        </w:tabs>
        <w:spacing w:line="240" w:lineRule="atLeast"/>
        <w:contextualSpacing/>
        <w:rPr>
          <w:rFonts w:ascii="Times New Roman" w:hAnsi="Times New Roman"/>
          <w:b/>
        </w:rPr>
      </w:pPr>
      <w:r w:rsidRPr="00BF3AD8">
        <w:rPr>
          <w:rFonts w:ascii="Times New Roman" w:hAnsi="Times New Roman"/>
          <w:sz w:val="20"/>
          <w:szCs w:val="20"/>
        </w:rPr>
        <w:t xml:space="preserve">               </w:t>
      </w:r>
      <w:r w:rsidRPr="00BF3AD8">
        <w:rPr>
          <w:rFonts w:ascii="Times New Roman" w:hAnsi="Times New Roman"/>
        </w:rPr>
        <w:t>Анастасія Суханова</w:t>
      </w:r>
      <w:r w:rsidRPr="00BF3AD8">
        <w:rPr>
          <w:rFonts w:ascii="Times New Roman" w:hAnsi="Times New Roman"/>
          <w:i/>
        </w:rPr>
        <w:tab/>
      </w:r>
    </w:p>
    <w:p w14:paraId="0E1CCD9B" w14:textId="77777777" w:rsidR="00391906" w:rsidRDefault="00391906" w:rsidP="00391906">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14:paraId="02087181" w14:textId="77777777" w:rsidR="00391906" w:rsidRDefault="00391906" w:rsidP="00391906"/>
    <w:p w14:paraId="66B0F6B6" w14:textId="77777777" w:rsidR="00F540C7" w:rsidRDefault="00F540C7"/>
    <w:sectPr w:rsidR="00F540C7" w:rsidSect="00EC39C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0C7"/>
    <w:rsid w:val="00007E02"/>
    <w:rsid w:val="000217A9"/>
    <w:rsid w:val="00167A1F"/>
    <w:rsid w:val="001D792E"/>
    <w:rsid w:val="001F3207"/>
    <w:rsid w:val="00250AED"/>
    <w:rsid w:val="00280204"/>
    <w:rsid w:val="00291D05"/>
    <w:rsid w:val="00391906"/>
    <w:rsid w:val="003C4690"/>
    <w:rsid w:val="00514D75"/>
    <w:rsid w:val="005C2E42"/>
    <w:rsid w:val="005F0610"/>
    <w:rsid w:val="005F7E37"/>
    <w:rsid w:val="00752A19"/>
    <w:rsid w:val="007A2ECF"/>
    <w:rsid w:val="00883843"/>
    <w:rsid w:val="008A7D52"/>
    <w:rsid w:val="00993758"/>
    <w:rsid w:val="009B1AE4"/>
    <w:rsid w:val="009E1B9A"/>
    <w:rsid w:val="00A34791"/>
    <w:rsid w:val="00A42B54"/>
    <w:rsid w:val="00B108D4"/>
    <w:rsid w:val="00B93565"/>
    <w:rsid w:val="00C568CD"/>
    <w:rsid w:val="00C94CF0"/>
    <w:rsid w:val="00DC32C8"/>
    <w:rsid w:val="00EC39C2"/>
    <w:rsid w:val="00EF601F"/>
    <w:rsid w:val="00F43A4E"/>
    <w:rsid w:val="00F540C7"/>
    <w:rsid w:val="00F8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268C4"/>
  <w15:docId w15:val="{1ECC8DA9-B791-41C9-A97E-4F701F965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906"/>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39190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1906"/>
    <w:rPr>
      <w:rFonts w:asciiTheme="majorHAnsi" w:eastAsiaTheme="majorEastAsia" w:hAnsiTheme="majorHAnsi" w:cstheme="majorBidi"/>
      <w:b/>
      <w:bCs/>
      <w:color w:val="2F5496" w:themeColor="accent1" w:themeShade="BF"/>
      <w:sz w:val="28"/>
      <w:szCs w:val="28"/>
      <w:lang w:val="uk-UA"/>
    </w:rPr>
  </w:style>
  <w:style w:type="character" w:customStyle="1" w:styleId="2">
    <w:name w:val="Основной текст (2)_"/>
    <w:link w:val="20"/>
    <w:locked/>
    <w:rsid w:val="00391906"/>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391906"/>
    <w:pPr>
      <w:widowControl w:val="0"/>
      <w:shd w:val="clear" w:color="auto" w:fill="FFFFFF"/>
      <w:spacing w:before="180" w:after="120" w:line="461" w:lineRule="exact"/>
      <w:jc w:val="center"/>
    </w:pPr>
    <w:rPr>
      <w:rFonts w:ascii="Times New Roman" w:eastAsia="Times New Roman" w:hAnsi="Times New Roman"/>
      <w:b/>
      <w:bCs/>
      <w:spacing w:val="2"/>
      <w:lang w:val="en-US"/>
    </w:rPr>
  </w:style>
  <w:style w:type="paragraph" w:styleId="a3">
    <w:name w:val="Body Text"/>
    <w:basedOn w:val="a"/>
    <w:link w:val="a4"/>
    <w:rsid w:val="00391906"/>
    <w:pPr>
      <w:spacing w:after="0" w:line="240" w:lineRule="auto"/>
    </w:pPr>
    <w:rPr>
      <w:rFonts w:ascii="Times New Roman" w:eastAsia="Times New Roman" w:hAnsi="Times New Roman"/>
      <w:sz w:val="28"/>
      <w:szCs w:val="20"/>
      <w:lang w:eastAsia="ru-RU"/>
    </w:rPr>
  </w:style>
  <w:style w:type="character" w:customStyle="1" w:styleId="a4">
    <w:name w:val="Основний текст Знак"/>
    <w:basedOn w:val="a0"/>
    <w:link w:val="a3"/>
    <w:rsid w:val="00391906"/>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840</Words>
  <Characters>4791</Characters>
  <Application>Microsoft Office Word</Application>
  <DocSecurity>0</DocSecurity>
  <Lines>39</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Анастасія Суханова</cp:lastModifiedBy>
  <cp:revision>4</cp:revision>
  <cp:lastPrinted>2023-03-16T13:34:00Z</cp:lastPrinted>
  <dcterms:created xsi:type="dcterms:W3CDTF">2023-03-29T06:55:00Z</dcterms:created>
  <dcterms:modified xsi:type="dcterms:W3CDTF">2023-03-29T07:48:00Z</dcterms:modified>
</cp:coreProperties>
</file>